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EA3D" w14:textId="77777777" w:rsidR="00D559DA" w:rsidRPr="0039000C" w:rsidRDefault="00844E4E" w:rsidP="003E6C21">
      <w:pPr>
        <w:jc w:val="center"/>
        <w:outlineLvl w:val="0"/>
        <w:rPr>
          <w:rFonts w:ascii="Times New Roman" w:hAnsi="Times New Roman" w:cs="Times New Roman"/>
          <w:b/>
          <w:sz w:val="22"/>
          <w:szCs w:val="22"/>
        </w:rPr>
      </w:pPr>
      <w:r w:rsidRPr="0039000C">
        <w:rPr>
          <w:rFonts w:ascii="Times New Roman" w:hAnsi="Times New Roman" w:cs="Times New Roman"/>
          <w:b/>
          <w:sz w:val="22"/>
          <w:szCs w:val="22"/>
        </w:rPr>
        <w:t>LEADERSHIP DEVELOPMENT</w:t>
      </w:r>
      <w:r w:rsidR="00694897" w:rsidRPr="0039000C">
        <w:rPr>
          <w:rFonts w:ascii="Times New Roman" w:hAnsi="Times New Roman" w:cs="Times New Roman"/>
          <w:b/>
          <w:sz w:val="22"/>
          <w:szCs w:val="22"/>
        </w:rPr>
        <w:t xml:space="preserve"> COMMITTEE MEETING MINUTES</w:t>
      </w:r>
    </w:p>
    <w:p w14:paraId="233825EA" w14:textId="4062B61D" w:rsidR="00427253" w:rsidRPr="0039000C" w:rsidRDefault="00B17C84" w:rsidP="00D559DA">
      <w:pPr>
        <w:jc w:val="center"/>
        <w:outlineLvl w:val="0"/>
        <w:rPr>
          <w:rFonts w:ascii="Times New Roman" w:hAnsi="Times New Roman" w:cs="Times New Roman"/>
          <w:b/>
          <w:sz w:val="22"/>
          <w:szCs w:val="22"/>
        </w:rPr>
      </w:pPr>
      <w:r>
        <w:rPr>
          <w:rFonts w:ascii="Times New Roman" w:hAnsi="Times New Roman" w:cs="Times New Roman"/>
          <w:b/>
          <w:sz w:val="22"/>
          <w:szCs w:val="22"/>
        </w:rPr>
        <w:t>MONDAY</w:t>
      </w:r>
      <w:r w:rsidR="00810AC6" w:rsidRPr="0039000C">
        <w:rPr>
          <w:rFonts w:ascii="Times New Roman" w:hAnsi="Times New Roman" w:cs="Times New Roman"/>
          <w:b/>
          <w:sz w:val="22"/>
          <w:szCs w:val="22"/>
        </w:rPr>
        <w:t>,</w:t>
      </w:r>
      <w:r w:rsidR="00D50CCF">
        <w:rPr>
          <w:rFonts w:ascii="Times New Roman" w:hAnsi="Times New Roman" w:cs="Times New Roman"/>
          <w:b/>
          <w:sz w:val="22"/>
          <w:szCs w:val="22"/>
        </w:rPr>
        <w:t xml:space="preserve"> </w:t>
      </w:r>
      <w:r w:rsidR="00845A94">
        <w:rPr>
          <w:rFonts w:ascii="Times New Roman" w:hAnsi="Times New Roman" w:cs="Times New Roman"/>
          <w:b/>
          <w:sz w:val="22"/>
          <w:szCs w:val="22"/>
        </w:rPr>
        <w:t>APRIL 22</w:t>
      </w:r>
      <w:r>
        <w:rPr>
          <w:rFonts w:ascii="Times New Roman" w:hAnsi="Times New Roman" w:cs="Times New Roman"/>
          <w:b/>
          <w:sz w:val="22"/>
          <w:szCs w:val="22"/>
        </w:rPr>
        <w:t>, 2019</w:t>
      </w:r>
    </w:p>
    <w:p w14:paraId="3C13503C" w14:textId="77777777" w:rsidR="00C61F61" w:rsidRPr="0039000C" w:rsidRDefault="00C61F61" w:rsidP="00427253">
      <w:pPr>
        <w:rPr>
          <w:rFonts w:ascii="Times New Roman" w:hAnsi="Times New Roman" w:cs="Times New Roman"/>
          <w:sz w:val="22"/>
          <w:szCs w:val="22"/>
        </w:rPr>
      </w:pPr>
    </w:p>
    <w:p w14:paraId="4B1BC233" w14:textId="3D583BCD" w:rsidR="00810AC6" w:rsidRDefault="009A340B" w:rsidP="00810AC6">
      <w:pPr>
        <w:rPr>
          <w:rFonts w:ascii="Times New Roman" w:hAnsi="Times New Roman" w:cs="Times New Roman"/>
          <w:sz w:val="22"/>
          <w:szCs w:val="22"/>
        </w:rPr>
      </w:pPr>
      <w:r w:rsidRPr="0039000C">
        <w:rPr>
          <w:rFonts w:ascii="Times New Roman" w:hAnsi="Times New Roman" w:cs="Times New Roman"/>
          <w:sz w:val="22"/>
          <w:szCs w:val="22"/>
        </w:rPr>
        <w:t>PRESENT</w:t>
      </w:r>
      <w:r w:rsidRPr="0039000C">
        <w:rPr>
          <w:rFonts w:ascii="Times New Roman" w:hAnsi="Times New Roman" w:cs="Times New Roman"/>
          <w:sz w:val="22"/>
          <w:szCs w:val="22"/>
        </w:rPr>
        <w:tab/>
      </w:r>
      <w:r w:rsidRPr="0039000C">
        <w:rPr>
          <w:rFonts w:ascii="Times New Roman" w:hAnsi="Times New Roman" w:cs="Times New Roman"/>
          <w:sz w:val="22"/>
          <w:szCs w:val="22"/>
        </w:rPr>
        <w:tab/>
      </w:r>
      <w:r w:rsidR="009F2A28">
        <w:rPr>
          <w:rFonts w:ascii="Times New Roman" w:hAnsi="Times New Roman" w:cs="Times New Roman"/>
          <w:sz w:val="22"/>
          <w:szCs w:val="22"/>
        </w:rPr>
        <w:t>Rosemarie Kraeger</w:t>
      </w:r>
      <w:r w:rsidR="00844E4E" w:rsidRPr="0039000C">
        <w:rPr>
          <w:rFonts w:ascii="Times New Roman" w:hAnsi="Times New Roman" w:cs="Times New Roman"/>
          <w:sz w:val="22"/>
          <w:szCs w:val="22"/>
        </w:rPr>
        <w:tab/>
      </w:r>
      <w:r w:rsidR="00844E4E" w:rsidRPr="0039000C">
        <w:rPr>
          <w:rFonts w:ascii="Times New Roman" w:hAnsi="Times New Roman" w:cs="Times New Roman"/>
          <w:sz w:val="22"/>
          <w:szCs w:val="22"/>
        </w:rPr>
        <w:tab/>
      </w:r>
      <w:r w:rsidR="009F2A28">
        <w:rPr>
          <w:rFonts w:ascii="Times New Roman" w:hAnsi="Times New Roman" w:cs="Times New Roman"/>
          <w:sz w:val="22"/>
          <w:szCs w:val="22"/>
        </w:rPr>
        <w:t>Rhode Island</w:t>
      </w:r>
      <w:r w:rsidR="00844E4E" w:rsidRPr="0039000C">
        <w:rPr>
          <w:rFonts w:ascii="Times New Roman" w:hAnsi="Times New Roman" w:cs="Times New Roman"/>
          <w:sz w:val="22"/>
          <w:szCs w:val="22"/>
        </w:rPr>
        <w:t xml:space="preserve"> Commissioner</w:t>
      </w:r>
      <w:r w:rsidR="00844E4E" w:rsidRPr="0039000C">
        <w:rPr>
          <w:rFonts w:ascii="Times New Roman" w:hAnsi="Times New Roman" w:cs="Times New Roman"/>
          <w:sz w:val="22"/>
          <w:szCs w:val="22"/>
        </w:rPr>
        <w:tab/>
      </w:r>
      <w:r w:rsidR="00810713" w:rsidRPr="0039000C">
        <w:rPr>
          <w:rFonts w:ascii="Times New Roman" w:hAnsi="Times New Roman" w:cs="Times New Roman"/>
          <w:sz w:val="22"/>
          <w:szCs w:val="22"/>
        </w:rPr>
        <w:t>Chair</w:t>
      </w:r>
    </w:p>
    <w:p w14:paraId="1D597BF1" w14:textId="0CF49649" w:rsidR="000B6CDD" w:rsidRDefault="000B6CDD" w:rsidP="00816C24">
      <w:pPr>
        <w:ind w:left="1440" w:firstLine="720"/>
        <w:rPr>
          <w:rFonts w:ascii="Times New Roman" w:hAnsi="Times New Roman" w:cs="Times New Roman"/>
          <w:sz w:val="22"/>
          <w:szCs w:val="22"/>
        </w:rPr>
      </w:pPr>
      <w:r>
        <w:rPr>
          <w:rFonts w:ascii="Times New Roman" w:hAnsi="Times New Roman" w:cs="Times New Roman"/>
          <w:sz w:val="22"/>
          <w:szCs w:val="22"/>
        </w:rPr>
        <w:t xml:space="preserve">Debra Jackson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New York Commissioner</w:t>
      </w:r>
    </w:p>
    <w:p w14:paraId="19F6C7A2" w14:textId="6A270C31" w:rsidR="00F63503" w:rsidRDefault="00F63503" w:rsidP="00816C24">
      <w:pPr>
        <w:ind w:left="1440" w:firstLine="720"/>
        <w:rPr>
          <w:rFonts w:ascii="Times New Roman" w:hAnsi="Times New Roman" w:cs="Times New Roman"/>
          <w:sz w:val="22"/>
          <w:szCs w:val="22"/>
        </w:rPr>
      </w:pPr>
      <w:r>
        <w:rPr>
          <w:rFonts w:ascii="Times New Roman" w:hAnsi="Times New Roman" w:cs="Times New Roman"/>
          <w:sz w:val="22"/>
          <w:szCs w:val="22"/>
        </w:rPr>
        <w:t>Greg Lynch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Washington Commissioner</w:t>
      </w:r>
    </w:p>
    <w:p w14:paraId="7DA0FEFE" w14:textId="24911227" w:rsidR="009F2A28" w:rsidRDefault="009F2A28" w:rsidP="00912DCA">
      <w:pPr>
        <w:ind w:left="1440" w:firstLine="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Deanna McLaughlin</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Tennessee Commissioner</w:t>
      </w:r>
    </w:p>
    <w:p w14:paraId="7186D7A9" w14:textId="34213EB3" w:rsidR="009F2A28" w:rsidRDefault="009F2A28" w:rsidP="00912DCA">
      <w:pPr>
        <w:ind w:left="1440" w:firstLine="720"/>
        <w:rPr>
          <w:rFonts w:ascii="Times New Roman" w:hAnsi="Times New Roman" w:cs="Times New Roman"/>
          <w:sz w:val="22"/>
          <w:szCs w:val="22"/>
        </w:rPr>
      </w:pPr>
      <w:r>
        <w:rPr>
          <w:rFonts w:ascii="Times New Roman" w:hAnsi="Times New Roman" w:cs="Times New Roman"/>
          <w:sz w:val="22"/>
          <w:szCs w:val="22"/>
        </w:rPr>
        <w:t>Douglas Ragland</w:t>
      </w:r>
      <w:r>
        <w:rPr>
          <w:rFonts w:ascii="Times New Roman" w:hAnsi="Times New Roman" w:cs="Times New Roman"/>
          <w:sz w:val="22"/>
          <w:szCs w:val="22"/>
        </w:rPr>
        <w:tab/>
      </w:r>
      <w:r>
        <w:rPr>
          <w:rFonts w:ascii="Times New Roman" w:hAnsi="Times New Roman" w:cs="Times New Roman"/>
          <w:sz w:val="22"/>
          <w:szCs w:val="22"/>
        </w:rPr>
        <w:tab/>
        <w:t>Alabama Commissioner</w:t>
      </w:r>
    </w:p>
    <w:p w14:paraId="41FE4EB5" w14:textId="029A6645" w:rsidR="00427253" w:rsidRPr="0039000C" w:rsidRDefault="00B4082C" w:rsidP="00D92FA4">
      <w:pPr>
        <w:rPr>
          <w:rFonts w:ascii="Times New Roman" w:hAnsi="Times New Roman" w:cs="Times New Roman"/>
          <w:sz w:val="22"/>
          <w:szCs w:val="22"/>
        </w:rPr>
      </w:pPr>
      <w:r>
        <w:rPr>
          <w:rFonts w:ascii="Times New Roman" w:hAnsi="Times New Roman" w:cs="Times New Roman"/>
          <w:sz w:val="22"/>
          <w:szCs w:val="22"/>
        </w:rPr>
        <w:tab/>
      </w:r>
      <w:r w:rsidR="00D92FA4">
        <w:rPr>
          <w:rFonts w:ascii="Times New Roman" w:hAnsi="Times New Roman" w:cs="Times New Roman"/>
          <w:sz w:val="22"/>
          <w:szCs w:val="22"/>
        </w:rPr>
        <w:tab/>
      </w:r>
      <w:r w:rsidR="00D92FA4">
        <w:rPr>
          <w:rFonts w:ascii="Times New Roman" w:hAnsi="Times New Roman" w:cs="Times New Roman"/>
          <w:sz w:val="22"/>
          <w:szCs w:val="22"/>
        </w:rPr>
        <w:tab/>
      </w:r>
      <w:r w:rsidR="00427253" w:rsidRPr="0039000C">
        <w:rPr>
          <w:rFonts w:ascii="Times New Roman" w:hAnsi="Times New Roman" w:cs="Times New Roman"/>
          <w:sz w:val="22"/>
          <w:szCs w:val="22"/>
        </w:rPr>
        <w:t>Cherise Imai</w:t>
      </w:r>
      <w:r w:rsidR="00427253" w:rsidRPr="0039000C">
        <w:rPr>
          <w:rFonts w:ascii="Times New Roman" w:hAnsi="Times New Roman" w:cs="Times New Roman"/>
          <w:sz w:val="22"/>
          <w:szCs w:val="22"/>
        </w:rPr>
        <w:tab/>
      </w:r>
      <w:r w:rsidR="00427253" w:rsidRPr="0039000C">
        <w:rPr>
          <w:rFonts w:ascii="Times New Roman" w:hAnsi="Times New Roman" w:cs="Times New Roman"/>
          <w:sz w:val="22"/>
          <w:szCs w:val="22"/>
        </w:rPr>
        <w:tab/>
      </w:r>
      <w:r w:rsidR="00427253" w:rsidRPr="0039000C">
        <w:rPr>
          <w:rFonts w:ascii="Times New Roman" w:hAnsi="Times New Roman" w:cs="Times New Roman"/>
          <w:sz w:val="22"/>
          <w:szCs w:val="22"/>
        </w:rPr>
        <w:tab/>
        <w:t>Executive Director</w:t>
      </w:r>
      <w:r w:rsidR="00427253" w:rsidRPr="0039000C">
        <w:rPr>
          <w:rFonts w:ascii="Times New Roman" w:hAnsi="Times New Roman" w:cs="Times New Roman"/>
          <w:sz w:val="22"/>
          <w:szCs w:val="22"/>
        </w:rPr>
        <w:tab/>
      </w:r>
      <w:r w:rsidR="00427253" w:rsidRPr="0039000C">
        <w:rPr>
          <w:rFonts w:ascii="Times New Roman" w:hAnsi="Times New Roman" w:cs="Times New Roman"/>
          <w:sz w:val="22"/>
          <w:szCs w:val="22"/>
        </w:rPr>
        <w:tab/>
        <w:t>Secretary</w:t>
      </w:r>
    </w:p>
    <w:p w14:paraId="541E3EE2" w14:textId="77777777" w:rsidR="00810AC6" w:rsidRPr="0039000C" w:rsidRDefault="00810AC6" w:rsidP="004723E7">
      <w:pPr>
        <w:ind w:left="1440" w:firstLine="720"/>
        <w:rPr>
          <w:rFonts w:ascii="Times New Roman" w:hAnsi="Times New Roman" w:cs="Times New Roman"/>
          <w:sz w:val="22"/>
          <w:szCs w:val="22"/>
        </w:rPr>
      </w:pPr>
      <w:r w:rsidRPr="0039000C">
        <w:rPr>
          <w:rFonts w:ascii="Times New Roman" w:hAnsi="Times New Roman" w:cs="Times New Roman"/>
          <w:sz w:val="22"/>
          <w:szCs w:val="22"/>
        </w:rPr>
        <w:t>Lindsey Dablow</w:t>
      </w:r>
      <w:r w:rsidRPr="0039000C">
        <w:rPr>
          <w:rFonts w:ascii="Times New Roman" w:hAnsi="Times New Roman" w:cs="Times New Roman"/>
          <w:sz w:val="22"/>
          <w:szCs w:val="22"/>
        </w:rPr>
        <w:tab/>
      </w:r>
      <w:r w:rsidRPr="0039000C">
        <w:rPr>
          <w:rFonts w:ascii="Times New Roman" w:hAnsi="Times New Roman" w:cs="Times New Roman"/>
          <w:sz w:val="22"/>
          <w:szCs w:val="22"/>
        </w:rPr>
        <w:tab/>
        <w:t>Training and Operations Associate</w:t>
      </w:r>
    </w:p>
    <w:p w14:paraId="1593B2AE" w14:textId="6DDBC498" w:rsidR="00B4082C" w:rsidRDefault="00810AC6" w:rsidP="000B6CDD">
      <w:pPr>
        <w:ind w:left="1440" w:firstLine="720"/>
        <w:rPr>
          <w:rFonts w:ascii="Times New Roman" w:hAnsi="Times New Roman" w:cs="Times New Roman"/>
          <w:sz w:val="22"/>
          <w:szCs w:val="22"/>
        </w:rPr>
      </w:pPr>
      <w:r w:rsidRPr="0039000C">
        <w:rPr>
          <w:rFonts w:ascii="Times New Roman" w:hAnsi="Times New Roman" w:cs="Times New Roman"/>
          <w:sz w:val="22"/>
          <w:szCs w:val="22"/>
        </w:rPr>
        <w:t>Richard Pryor</w:t>
      </w:r>
      <w:r w:rsidRPr="0039000C">
        <w:rPr>
          <w:rFonts w:ascii="Times New Roman" w:hAnsi="Times New Roman" w:cs="Times New Roman"/>
          <w:sz w:val="22"/>
          <w:szCs w:val="22"/>
        </w:rPr>
        <w:tab/>
      </w:r>
      <w:r w:rsidRPr="0039000C">
        <w:rPr>
          <w:rFonts w:ascii="Times New Roman" w:hAnsi="Times New Roman" w:cs="Times New Roman"/>
          <w:sz w:val="22"/>
          <w:szCs w:val="22"/>
        </w:rPr>
        <w:tab/>
      </w:r>
      <w:r w:rsidRPr="0039000C">
        <w:rPr>
          <w:rFonts w:ascii="Times New Roman" w:hAnsi="Times New Roman" w:cs="Times New Roman"/>
          <w:sz w:val="22"/>
          <w:szCs w:val="22"/>
        </w:rPr>
        <w:tab/>
        <w:t>Communications Associat</w:t>
      </w:r>
      <w:r w:rsidR="000B6CDD">
        <w:rPr>
          <w:rFonts w:ascii="Times New Roman" w:hAnsi="Times New Roman" w:cs="Times New Roman"/>
          <w:sz w:val="22"/>
          <w:szCs w:val="22"/>
        </w:rPr>
        <w:t>e</w:t>
      </w:r>
    </w:p>
    <w:p w14:paraId="2311F594" w14:textId="0306FA13" w:rsidR="000012F7" w:rsidRDefault="000012F7" w:rsidP="000B6CDD">
      <w:pPr>
        <w:ind w:left="1440" w:firstLine="720"/>
        <w:rPr>
          <w:rFonts w:ascii="Times New Roman" w:hAnsi="Times New Roman" w:cs="Times New Roman"/>
          <w:sz w:val="22"/>
          <w:szCs w:val="22"/>
        </w:rPr>
      </w:pPr>
    </w:p>
    <w:p w14:paraId="641365ED" w14:textId="6091D6AA" w:rsidR="000012F7" w:rsidRDefault="000012F7" w:rsidP="000012F7">
      <w:pPr>
        <w:rPr>
          <w:rFonts w:ascii="Times New Roman" w:hAnsi="Times New Roman" w:cs="Times New Roman"/>
          <w:sz w:val="22"/>
          <w:szCs w:val="22"/>
        </w:rPr>
      </w:pPr>
      <w:r>
        <w:rPr>
          <w:rFonts w:ascii="Times New Roman" w:hAnsi="Times New Roman" w:cs="Times New Roman"/>
          <w:sz w:val="22"/>
          <w:szCs w:val="22"/>
        </w:rPr>
        <w:t xml:space="preserve">EXCUSED </w:t>
      </w:r>
      <w:r>
        <w:rPr>
          <w:rFonts w:ascii="Times New Roman" w:hAnsi="Times New Roman" w:cs="Times New Roman"/>
          <w:sz w:val="22"/>
          <w:szCs w:val="22"/>
        </w:rPr>
        <w:tab/>
      </w:r>
      <w:r>
        <w:rPr>
          <w:rFonts w:ascii="Times New Roman" w:hAnsi="Times New Roman" w:cs="Times New Roman"/>
          <w:sz w:val="22"/>
          <w:szCs w:val="22"/>
        </w:rPr>
        <w:tab/>
        <w:t>Sarah Forster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Maine Commissioner</w:t>
      </w:r>
    </w:p>
    <w:p w14:paraId="48FD7EC9" w14:textId="41513963" w:rsidR="000012F7" w:rsidRDefault="000012F7" w:rsidP="000012F7">
      <w:pPr>
        <w:ind w:left="1440" w:firstLine="720"/>
        <w:rPr>
          <w:rFonts w:ascii="Times New Roman" w:hAnsi="Times New Roman" w:cs="Times New Roman"/>
          <w:sz w:val="22"/>
          <w:szCs w:val="22"/>
        </w:rPr>
      </w:pPr>
      <w:r>
        <w:rPr>
          <w:rFonts w:ascii="Times New Roman" w:hAnsi="Times New Roman" w:cs="Times New Roman"/>
          <w:sz w:val="22"/>
          <w:szCs w:val="22"/>
        </w:rPr>
        <w:t>Craig Neuenswander</w:t>
      </w:r>
      <w:r>
        <w:rPr>
          <w:rFonts w:ascii="Times New Roman" w:hAnsi="Times New Roman" w:cs="Times New Roman"/>
          <w:sz w:val="22"/>
          <w:szCs w:val="22"/>
        </w:rPr>
        <w:tab/>
      </w:r>
      <w:r>
        <w:rPr>
          <w:rFonts w:ascii="Times New Roman" w:hAnsi="Times New Roman" w:cs="Times New Roman"/>
          <w:sz w:val="22"/>
          <w:szCs w:val="22"/>
        </w:rPr>
        <w:tab/>
        <w:t>Kansas Commissioner</w:t>
      </w:r>
    </w:p>
    <w:p w14:paraId="61FD317C" w14:textId="77777777" w:rsidR="000012F7" w:rsidRDefault="000012F7" w:rsidP="000012F7">
      <w:pPr>
        <w:ind w:left="1440" w:firstLine="720"/>
        <w:rPr>
          <w:rFonts w:ascii="Times New Roman" w:hAnsi="Times New Roman" w:cs="Times New Roman"/>
          <w:sz w:val="22"/>
          <w:szCs w:val="22"/>
        </w:rPr>
      </w:pPr>
      <w:r>
        <w:rPr>
          <w:rFonts w:ascii="Times New Roman" w:hAnsi="Times New Roman" w:cs="Times New Roman"/>
          <w:sz w:val="22"/>
          <w:szCs w:val="22"/>
        </w:rPr>
        <w:t>Tony Trongone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New Jersey Commissioner</w:t>
      </w:r>
    </w:p>
    <w:p w14:paraId="6490063D" w14:textId="77777777" w:rsidR="009F2A28" w:rsidRPr="0039000C" w:rsidRDefault="009F2A28" w:rsidP="009F2A28">
      <w:pPr>
        <w:pBdr>
          <w:bottom w:val="single" w:sz="12" w:space="1" w:color="auto"/>
        </w:pBdr>
        <w:rPr>
          <w:rFonts w:ascii="Times New Roman" w:hAnsi="Times New Roman" w:cs="Times New Roman"/>
          <w:sz w:val="22"/>
          <w:szCs w:val="22"/>
        </w:rPr>
      </w:pPr>
    </w:p>
    <w:p w14:paraId="201AFC97" w14:textId="77777777" w:rsidR="00427253" w:rsidRPr="0039000C" w:rsidRDefault="00427253" w:rsidP="00427253">
      <w:pPr>
        <w:rPr>
          <w:rFonts w:ascii="Times New Roman" w:hAnsi="Times New Roman" w:cs="Times New Roman"/>
          <w:b/>
          <w:sz w:val="22"/>
          <w:szCs w:val="22"/>
        </w:rPr>
      </w:pPr>
    </w:p>
    <w:p w14:paraId="4658EBA5" w14:textId="77777777" w:rsidR="00427253" w:rsidRPr="00E4031E" w:rsidRDefault="00427253" w:rsidP="00427253">
      <w:pPr>
        <w:outlineLvl w:val="0"/>
        <w:rPr>
          <w:rFonts w:ascii="Times New Roman" w:hAnsi="Times New Roman" w:cs="Times New Roman"/>
          <w:b/>
          <w:sz w:val="22"/>
          <w:szCs w:val="22"/>
        </w:rPr>
      </w:pPr>
      <w:r w:rsidRPr="00E4031E">
        <w:rPr>
          <w:rFonts w:ascii="Times New Roman" w:hAnsi="Times New Roman" w:cs="Times New Roman"/>
          <w:b/>
          <w:sz w:val="22"/>
          <w:szCs w:val="22"/>
        </w:rPr>
        <w:t>ITEM 1 – CALL TO ORDER</w:t>
      </w:r>
      <w:r w:rsidR="001555AB" w:rsidRPr="00E4031E">
        <w:rPr>
          <w:rFonts w:ascii="Times New Roman" w:hAnsi="Times New Roman" w:cs="Times New Roman"/>
          <w:b/>
          <w:sz w:val="22"/>
          <w:szCs w:val="22"/>
        </w:rPr>
        <w:t xml:space="preserve"> AND WELCOME</w:t>
      </w:r>
    </w:p>
    <w:p w14:paraId="5C54FB05" w14:textId="77777777" w:rsidR="008E702B" w:rsidRPr="00E4031E" w:rsidRDefault="008E702B" w:rsidP="00427253">
      <w:pPr>
        <w:outlineLvl w:val="0"/>
        <w:rPr>
          <w:rFonts w:ascii="Times New Roman" w:hAnsi="Times New Roman" w:cs="Times New Roman"/>
          <w:b/>
          <w:sz w:val="22"/>
          <w:szCs w:val="22"/>
        </w:rPr>
      </w:pPr>
    </w:p>
    <w:p w14:paraId="4A84F063" w14:textId="77777777" w:rsidR="00F63503" w:rsidRPr="000B6CDD" w:rsidRDefault="00795C7B" w:rsidP="00F63503">
      <w:pPr>
        <w:pStyle w:val="ListParagraph"/>
        <w:numPr>
          <w:ilvl w:val="0"/>
          <w:numId w:val="21"/>
        </w:numPr>
        <w:ind w:left="0" w:firstLine="0"/>
        <w:rPr>
          <w:rFonts w:ascii="Times New Roman" w:hAnsi="Times New Roman" w:cs="Times New Roman"/>
        </w:rPr>
      </w:pPr>
      <w:r w:rsidRPr="000B6CDD">
        <w:rPr>
          <w:rFonts w:ascii="Times New Roman" w:hAnsi="Times New Roman" w:cs="Times New Roman"/>
        </w:rPr>
        <w:t xml:space="preserve">Chair </w:t>
      </w:r>
      <w:r w:rsidR="00F63503" w:rsidRPr="000B6CDD">
        <w:rPr>
          <w:rFonts w:ascii="Times New Roman" w:hAnsi="Times New Roman" w:cs="Times New Roman"/>
        </w:rPr>
        <w:t>Rosemarie Kraeger (RI)</w:t>
      </w:r>
      <w:r w:rsidRPr="000B6CDD">
        <w:rPr>
          <w:rFonts w:ascii="Times New Roman" w:hAnsi="Times New Roman" w:cs="Times New Roman"/>
        </w:rPr>
        <w:t xml:space="preserve"> </w:t>
      </w:r>
      <w:r w:rsidR="00E413A3" w:rsidRPr="000B6CDD">
        <w:rPr>
          <w:rFonts w:ascii="Times New Roman" w:hAnsi="Times New Roman" w:cs="Times New Roman"/>
        </w:rPr>
        <w:t>called the meeting to</w:t>
      </w:r>
      <w:r w:rsidR="00427253" w:rsidRPr="000B6CDD">
        <w:rPr>
          <w:rFonts w:ascii="Times New Roman" w:hAnsi="Times New Roman" w:cs="Times New Roman"/>
        </w:rPr>
        <w:t xml:space="preserve"> order </w:t>
      </w:r>
      <w:r w:rsidR="004B7004" w:rsidRPr="000B6CDD">
        <w:rPr>
          <w:rFonts w:ascii="Times New Roman" w:hAnsi="Times New Roman" w:cs="Times New Roman"/>
          <w:color w:val="000000" w:themeColor="text1"/>
        </w:rPr>
        <w:t xml:space="preserve">at </w:t>
      </w:r>
      <w:r w:rsidR="00F63503" w:rsidRPr="000B6CDD">
        <w:rPr>
          <w:rFonts w:ascii="Times New Roman" w:hAnsi="Times New Roman" w:cs="Times New Roman"/>
          <w:color w:val="000000" w:themeColor="text1"/>
        </w:rPr>
        <w:t>1:00 PM</w:t>
      </w:r>
      <w:r w:rsidR="009C5DBC" w:rsidRPr="000B6CDD">
        <w:rPr>
          <w:rFonts w:ascii="Times New Roman" w:hAnsi="Times New Roman" w:cs="Times New Roman"/>
        </w:rPr>
        <w:t xml:space="preserve"> ET</w:t>
      </w:r>
      <w:r w:rsidR="0003391D" w:rsidRPr="000B6CDD">
        <w:rPr>
          <w:rFonts w:ascii="Times New Roman" w:hAnsi="Times New Roman" w:cs="Times New Roman"/>
        </w:rPr>
        <w:t xml:space="preserve">.  </w:t>
      </w:r>
      <w:r w:rsidR="002B2F68" w:rsidRPr="000B6CDD">
        <w:rPr>
          <w:rFonts w:ascii="Times New Roman" w:hAnsi="Times New Roman" w:cs="Times New Roman"/>
        </w:rPr>
        <w:t>R</w:t>
      </w:r>
      <w:r w:rsidR="00157E54" w:rsidRPr="000B6CDD">
        <w:rPr>
          <w:rFonts w:ascii="Times New Roman" w:hAnsi="Times New Roman" w:cs="Times New Roman"/>
        </w:rPr>
        <w:t xml:space="preserve">oll call was </w:t>
      </w:r>
    </w:p>
    <w:p w14:paraId="432EE61A" w14:textId="7E3F4CD0" w:rsidR="001555AB" w:rsidRPr="000B6CDD" w:rsidRDefault="00157E54" w:rsidP="00F63503">
      <w:pPr>
        <w:pStyle w:val="ListParagraph"/>
        <w:rPr>
          <w:rFonts w:ascii="Times New Roman" w:hAnsi="Times New Roman" w:cs="Times New Roman"/>
        </w:rPr>
      </w:pPr>
      <w:r w:rsidRPr="000B6CDD">
        <w:rPr>
          <w:rFonts w:ascii="Times New Roman" w:hAnsi="Times New Roman" w:cs="Times New Roman"/>
        </w:rPr>
        <w:t>conducted</w:t>
      </w:r>
      <w:r w:rsidR="001548A8" w:rsidRPr="000B6CDD">
        <w:rPr>
          <w:rFonts w:ascii="Times New Roman" w:hAnsi="Times New Roman" w:cs="Times New Roman"/>
        </w:rPr>
        <w:t xml:space="preserve"> by </w:t>
      </w:r>
      <w:r w:rsidR="000B6CDD">
        <w:rPr>
          <w:rFonts w:ascii="Times New Roman" w:hAnsi="Times New Roman" w:cs="Times New Roman"/>
        </w:rPr>
        <w:t xml:space="preserve">Executive Director </w:t>
      </w:r>
      <w:r w:rsidR="000012F7">
        <w:rPr>
          <w:rFonts w:ascii="Times New Roman" w:hAnsi="Times New Roman" w:cs="Times New Roman"/>
        </w:rPr>
        <w:t xml:space="preserve">(ED) </w:t>
      </w:r>
      <w:r w:rsidR="000B6CDD">
        <w:rPr>
          <w:rFonts w:ascii="Times New Roman" w:hAnsi="Times New Roman" w:cs="Times New Roman"/>
        </w:rPr>
        <w:t>Cherise Imai</w:t>
      </w:r>
      <w:r w:rsidR="00810AC6" w:rsidRPr="000B6CDD">
        <w:rPr>
          <w:rFonts w:ascii="Times New Roman" w:hAnsi="Times New Roman" w:cs="Times New Roman"/>
        </w:rPr>
        <w:t>.</w:t>
      </w:r>
      <w:r w:rsidR="00D50CCF" w:rsidRPr="000B6CDD">
        <w:rPr>
          <w:rFonts w:ascii="Times New Roman" w:hAnsi="Times New Roman" w:cs="Times New Roman"/>
        </w:rPr>
        <w:t xml:space="preserve"> </w:t>
      </w:r>
      <w:r w:rsidR="00F63503" w:rsidRPr="000B6CDD">
        <w:rPr>
          <w:rFonts w:ascii="Times New Roman" w:hAnsi="Times New Roman" w:cs="Times New Roman"/>
        </w:rPr>
        <w:t xml:space="preserve"> </w:t>
      </w:r>
    </w:p>
    <w:p w14:paraId="793E53E0" w14:textId="77777777" w:rsidR="00E413A3" w:rsidRPr="000B6CDD" w:rsidRDefault="00E413A3" w:rsidP="00E413A3">
      <w:pPr>
        <w:pStyle w:val="ListParagraph"/>
        <w:ind w:left="0"/>
        <w:rPr>
          <w:rFonts w:ascii="Times New Roman" w:hAnsi="Times New Roman" w:cs="Times New Roman"/>
        </w:rPr>
      </w:pPr>
    </w:p>
    <w:p w14:paraId="6724AFCF" w14:textId="77777777" w:rsidR="00427253" w:rsidRPr="000B6CDD" w:rsidRDefault="00427253" w:rsidP="00427253">
      <w:pPr>
        <w:outlineLvl w:val="0"/>
        <w:rPr>
          <w:rFonts w:ascii="Times New Roman" w:hAnsi="Times New Roman" w:cs="Times New Roman"/>
          <w:b/>
          <w:color w:val="000000" w:themeColor="text1"/>
          <w:sz w:val="22"/>
          <w:szCs w:val="22"/>
        </w:rPr>
      </w:pPr>
      <w:r w:rsidRPr="000B6CDD">
        <w:rPr>
          <w:rFonts w:ascii="Times New Roman" w:hAnsi="Times New Roman" w:cs="Times New Roman"/>
          <w:b/>
          <w:color w:val="000000" w:themeColor="text1"/>
          <w:sz w:val="22"/>
          <w:szCs w:val="22"/>
        </w:rPr>
        <w:t>ITEM 2 – AGENDA AND MINUTES</w:t>
      </w:r>
    </w:p>
    <w:p w14:paraId="057986B9" w14:textId="77777777" w:rsidR="008E702B" w:rsidRPr="000B6CDD" w:rsidRDefault="008E702B" w:rsidP="00427253">
      <w:pPr>
        <w:outlineLvl w:val="0"/>
        <w:rPr>
          <w:rFonts w:ascii="Times New Roman" w:hAnsi="Times New Roman" w:cs="Times New Roman"/>
          <w:b/>
          <w:color w:val="000000" w:themeColor="text1"/>
          <w:sz w:val="22"/>
          <w:szCs w:val="22"/>
        </w:rPr>
      </w:pPr>
    </w:p>
    <w:p w14:paraId="2232179D" w14:textId="1B1A45B0" w:rsidR="00427253" w:rsidRPr="00D2779B" w:rsidRDefault="00936573" w:rsidP="002A09EA">
      <w:pPr>
        <w:ind w:left="720" w:hanging="720"/>
        <w:rPr>
          <w:rFonts w:ascii="Times New Roman" w:hAnsi="Times New Roman" w:cs="Times New Roman"/>
          <w:bCs/>
          <w:color w:val="000000" w:themeColor="text1"/>
          <w:sz w:val="22"/>
          <w:szCs w:val="22"/>
        </w:rPr>
      </w:pPr>
      <w:r w:rsidRPr="000B6CDD">
        <w:rPr>
          <w:rFonts w:ascii="Times New Roman" w:hAnsi="Times New Roman" w:cs="Times New Roman"/>
          <w:color w:val="000000" w:themeColor="text1"/>
          <w:sz w:val="22"/>
          <w:szCs w:val="22"/>
        </w:rPr>
        <w:t>2</w:t>
      </w:r>
      <w:r w:rsidR="00462C80" w:rsidRPr="000B6CDD">
        <w:rPr>
          <w:rFonts w:ascii="Times New Roman" w:hAnsi="Times New Roman" w:cs="Times New Roman"/>
          <w:color w:val="000000" w:themeColor="text1"/>
          <w:sz w:val="22"/>
          <w:szCs w:val="22"/>
        </w:rPr>
        <w:t xml:space="preserve">. </w:t>
      </w:r>
      <w:r w:rsidR="00462C80" w:rsidRPr="000B6CDD">
        <w:rPr>
          <w:rFonts w:ascii="Times New Roman" w:hAnsi="Times New Roman" w:cs="Times New Roman"/>
          <w:color w:val="000000" w:themeColor="text1"/>
          <w:sz w:val="22"/>
          <w:szCs w:val="22"/>
        </w:rPr>
        <w:tab/>
      </w:r>
      <w:r w:rsidR="000012F7" w:rsidRPr="000B6CDD">
        <w:rPr>
          <w:rFonts w:ascii="Times New Roman" w:hAnsi="Times New Roman" w:cs="Times New Roman"/>
          <w:color w:val="000000" w:themeColor="text1"/>
          <w:sz w:val="22"/>
          <w:szCs w:val="22"/>
        </w:rPr>
        <w:t xml:space="preserve">Commissioner Deanna McLaughlin (TN) </w:t>
      </w:r>
      <w:r w:rsidR="000012F7">
        <w:rPr>
          <w:rFonts w:ascii="Times New Roman" w:hAnsi="Times New Roman" w:cs="Times New Roman"/>
          <w:color w:val="000000" w:themeColor="text1"/>
          <w:sz w:val="22"/>
          <w:szCs w:val="22"/>
        </w:rPr>
        <w:t xml:space="preserve">motioned to approve the </w:t>
      </w:r>
      <w:r w:rsidR="00427253" w:rsidRPr="000B6CDD">
        <w:rPr>
          <w:rFonts w:ascii="Times New Roman" w:hAnsi="Times New Roman" w:cs="Times New Roman"/>
          <w:color w:val="000000" w:themeColor="text1"/>
          <w:sz w:val="22"/>
          <w:szCs w:val="22"/>
        </w:rPr>
        <w:t>agenda</w:t>
      </w:r>
      <w:r w:rsidR="000012F7">
        <w:rPr>
          <w:rFonts w:ascii="Times New Roman" w:hAnsi="Times New Roman" w:cs="Times New Roman"/>
          <w:color w:val="000000" w:themeColor="text1"/>
          <w:sz w:val="22"/>
          <w:szCs w:val="22"/>
        </w:rPr>
        <w:t xml:space="preserve">, </w:t>
      </w:r>
      <w:r w:rsidR="002A09EA" w:rsidRPr="000B6CDD">
        <w:rPr>
          <w:rFonts w:ascii="Times New Roman" w:hAnsi="Times New Roman" w:cs="Times New Roman"/>
          <w:color w:val="000000" w:themeColor="text1"/>
          <w:sz w:val="22"/>
          <w:szCs w:val="22"/>
        </w:rPr>
        <w:t xml:space="preserve">seconded by Commissioner </w:t>
      </w:r>
      <w:r w:rsidR="000B6CDD" w:rsidRPr="000B6CDD">
        <w:rPr>
          <w:rFonts w:ascii="Times New Roman" w:hAnsi="Times New Roman" w:cs="Times New Roman"/>
          <w:color w:val="000000" w:themeColor="text1"/>
          <w:sz w:val="22"/>
          <w:szCs w:val="22"/>
        </w:rPr>
        <w:t>Debra Jackson</w:t>
      </w:r>
      <w:r w:rsidR="000012F7">
        <w:rPr>
          <w:rFonts w:ascii="Times New Roman" w:hAnsi="Times New Roman" w:cs="Times New Roman"/>
          <w:color w:val="000000" w:themeColor="text1"/>
          <w:sz w:val="22"/>
          <w:szCs w:val="22"/>
        </w:rPr>
        <w:t xml:space="preserve"> (NY)</w:t>
      </w:r>
      <w:r w:rsidR="000B6CDD" w:rsidRPr="000B6CDD">
        <w:rPr>
          <w:rFonts w:ascii="Times New Roman" w:hAnsi="Times New Roman" w:cs="Times New Roman"/>
          <w:color w:val="000000" w:themeColor="text1"/>
          <w:sz w:val="22"/>
          <w:szCs w:val="22"/>
        </w:rPr>
        <w:t>. M</w:t>
      </w:r>
      <w:r w:rsidR="002A09EA" w:rsidRPr="000B6CDD">
        <w:rPr>
          <w:rFonts w:ascii="Times New Roman" w:hAnsi="Times New Roman" w:cs="Times New Roman"/>
          <w:color w:val="000000" w:themeColor="text1"/>
          <w:sz w:val="22"/>
          <w:szCs w:val="22"/>
        </w:rPr>
        <w:t xml:space="preserve">otion </w:t>
      </w:r>
      <w:r w:rsidR="000B6CDD" w:rsidRPr="000B6CDD">
        <w:rPr>
          <w:rFonts w:ascii="Times New Roman" w:hAnsi="Times New Roman" w:cs="Times New Roman"/>
          <w:color w:val="000000" w:themeColor="text1"/>
          <w:sz w:val="22"/>
          <w:szCs w:val="22"/>
        </w:rPr>
        <w:t>carried</w:t>
      </w:r>
      <w:r w:rsidR="00292D6A" w:rsidRPr="000B6CDD">
        <w:rPr>
          <w:rFonts w:ascii="Times New Roman" w:hAnsi="Times New Roman" w:cs="Times New Roman"/>
          <w:color w:val="000000" w:themeColor="text1"/>
          <w:sz w:val="22"/>
          <w:szCs w:val="22"/>
        </w:rPr>
        <w:t>.</w:t>
      </w:r>
      <w:r w:rsidR="003251BA" w:rsidRPr="000B6CDD">
        <w:rPr>
          <w:rFonts w:ascii="Times New Roman" w:hAnsi="Times New Roman" w:cs="Times New Roman"/>
          <w:color w:val="000000" w:themeColor="text1"/>
          <w:sz w:val="22"/>
          <w:szCs w:val="22"/>
        </w:rPr>
        <w:t xml:space="preserve"> </w:t>
      </w:r>
      <w:r w:rsidR="000012F7" w:rsidRPr="000B6CDD">
        <w:rPr>
          <w:rFonts w:ascii="Times New Roman" w:hAnsi="Times New Roman" w:cs="Times New Roman"/>
          <w:color w:val="000000" w:themeColor="text1"/>
          <w:sz w:val="22"/>
          <w:szCs w:val="22"/>
        </w:rPr>
        <w:t xml:space="preserve">Commissioner Mclaughlin </w:t>
      </w:r>
      <w:r w:rsidR="000012F7">
        <w:rPr>
          <w:rFonts w:ascii="Times New Roman" w:hAnsi="Times New Roman" w:cs="Times New Roman"/>
          <w:color w:val="000000" w:themeColor="text1"/>
          <w:sz w:val="22"/>
          <w:szCs w:val="22"/>
        </w:rPr>
        <w:t>motioned to approve t</w:t>
      </w:r>
      <w:r w:rsidR="003251BA" w:rsidRPr="000B6CDD">
        <w:rPr>
          <w:rFonts w:ascii="Times New Roman" w:hAnsi="Times New Roman" w:cs="Times New Roman"/>
          <w:color w:val="000000" w:themeColor="text1"/>
          <w:sz w:val="22"/>
          <w:szCs w:val="22"/>
        </w:rPr>
        <w:t xml:space="preserve">he </w:t>
      </w:r>
      <w:r w:rsidR="007F6D82" w:rsidRPr="000B6CDD">
        <w:rPr>
          <w:rFonts w:ascii="Times New Roman" w:hAnsi="Times New Roman" w:cs="Times New Roman"/>
          <w:color w:val="000000" w:themeColor="text1"/>
          <w:sz w:val="22"/>
          <w:szCs w:val="22"/>
        </w:rPr>
        <w:t xml:space="preserve">meeting </w:t>
      </w:r>
      <w:r w:rsidR="003251BA" w:rsidRPr="000B6CDD">
        <w:rPr>
          <w:rFonts w:ascii="Times New Roman" w:hAnsi="Times New Roman" w:cs="Times New Roman"/>
          <w:color w:val="000000" w:themeColor="text1"/>
          <w:sz w:val="22"/>
          <w:szCs w:val="22"/>
        </w:rPr>
        <w:t>m</w:t>
      </w:r>
      <w:r w:rsidR="007F6D82" w:rsidRPr="000B6CDD">
        <w:rPr>
          <w:rFonts w:ascii="Times New Roman" w:hAnsi="Times New Roman" w:cs="Times New Roman"/>
          <w:color w:val="000000" w:themeColor="text1"/>
          <w:sz w:val="22"/>
          <w:szCs w:val="22"/>
        </w:rPr>
        <w:t xml:space="preserve">inutes from </w:t>
      </w:r>
      <w:r w:rsidR="000B6CDD" w:rsidRPr="000B6CDD">
        <w:rPr>
          <w:rFonts w:ascii="Times New Roman" w:hAnsi="Times New Roman" w:cs="Times New Roman"/>
          <w:color w:val="000000" w:themeColor="text1"/>
          <w:sz w:val="22"/>
          <w:szCs w:val="22"/>
        </w:rPr>
        <w:t>March 4, 2019</w:t>
      </w:r>
      <w:r w:rsidR="000012F7">
        <w:rPr>
          <w:rFonts w:ascii="Times New Roman" w:hAnsi="Times New Roman" w:cs="Times New Roman"/>
          <w:color w:val="000000" w:themeColor="text1"/>
          <w:sz w:val="22"/>
          <w:szCs w:val="22"/>
        </w:rPr>
        <w:t xml:space="preserve">, </w:t>
      </w:r>
      <w:r w:rsidR="007B25FE" w:rsidRPr="000B6CDD">
        <w:rPr>
          <w:rFonts w:ascii="Times New Roman" w:hAnsi="Times New Roman" w:cs="Times New Roman"/>
          <w:color w:val="000000" w:themeColor="text1"/>
          <w:sz w:val="22"/>
          <w:szCs w:val="22"/>
        </w:rPr>
        <w:t xml:space="preserve">seconded </w:t>
      </w:r>
      <w:r w:rsidR="005805C2" w:rsidRPr="000B6CDD">
        <w:rPr>
          <w:rFonts w:ascii="Times New Roman" w:hAnsi="Times New Roman" w:cs="Times New Roman"/>
          <w:color w:val="000000" w:themeColor="text1"/>
          <w:sz w:val="22"/>
          <w:szCs w:val="22"/>
        </w:rPr>
        <w:t xml:space="preserve">by </w:t>
      </w:r>
      <w:r w:rsidR="000B6CDD" w:rsidRPr="000B6CDD">
        <w:rPr>
          <w:rFonts w:ascii="Times New Roman" w:hAnsi="Times New Roman" w:cs="Times New Roman"/>
          <w:color w:val="000000" w:themeColor="text1"/>
          <w:sz w:val="22"/>
          <w:szCs w:val="22"/>
        </w:rPr>
        <w:t>Commissioner Jackson</w:t>
      </w:r>
      <w:r w:rsidR="00F63503" w:rsidRPr="000B6CDD">
        <w:rPr>
          <w:rFonts w:ascii="Times New Roman" w:hAnsi="Times New Roman" w:cs="Times New Roman"/>
          <w:color w:val="000000" w:themeColor="text1"/>
          <w:sz w:val="22"/>
          <w:szCs w:val="22"/>
        </w:rPr>
        <w:t>.</w:t>
      </w:r>
      <w:r w:rsidR="00B37348" w:rsidRPr="000B6CDD">
        <w:rPr>
          <w:rFonts w:ascii="Times New Roman" w:hAnsi="Times New Roman" w:cs="Times New Roman"/>
          <w:color w:val="000000" w:themeColor="text1"/>
          <w:sz w:val="22"/>
          <w:szCs w:val="22"/>
        </w:rPr>
        <w:t xml:space="preserve"> </w:t>
      </w:r>
      <w:r w:rsidR="000B6CDD" w:rsidRPr="000B6CDD">
        <w:rPr>
          <w:rFonts w:ascii="Times New Roman" w:hAnsi="Times New Roman" w:cs="Times New Roman"/>
          <w:color w:val="000000" w:themeColor="text1"/>
          <w:sz w:val="22"/>
          <w:szCs w:val="22"/>
        </w:rPr>
        <w:t>Motion carried</w:t>
      </w:r>
      <w:r w:rsidR="005805C2" w:rsidRPr="000B6CDD">
        <w:rPr>
          <w:rFonts w:ascii="Times New Roman" w:hAnsi="Times New Roman" w:cs="Times New Roman"/>
          <w:color w:val="000000" w:themeColor="text1"/>
          <w:sz w:val="22"/>
          <w:szCs w:val="22"/>
        </w:rPr>
        <w:t>.</w:t>
      </w:r>
      <w:r w:rsidR="005805C2" w:rsidRPr="00D2779B">
        <w:rPr>
          <w:rFonts w:ascii="Times New Roman" w:hAnsi="Times New Roman" w:cs="Times New Roman"/>
          <w:color w:val="000000" w:themeColor="text1"/>
          <w:sz w:val="22"/>
          <w:szCs w:val="22"/>
        </w:rPr>
        <w:t xml:space="preserve"> </w:t>
      </w:r>
      <w:r w:rsidR="00BC54BD" w:rsidRPr="00D2779B">
        <w:rPr>
          <w:rFonts w:ascii="Times New Roman" w:hAnsi="Times New Roman" w:cs="Times New Roman"/>
          <w:color w:val="000000" w:themeColor="text1"/>
          <w:sz w:val="22"/>
          <w:szCs w:val="22"/>
        </w:rPr>
        <w:t xml:space="preserve"> </w:t>
      </w:r>
    </w:p>
    <w:p w14:paraId="76C0A28C" w14:textId="77777777" w:rsidR="007713C8" w:rsidRPr="00D2779B" w:rsidRDefault="007713C8" w:rsidP="004B68FF">
      <w:pPr>
        <w:outlineLvl w:val="0"/>
        <w:rPr>
          <w:rFonts w:ascii="Times New Roman" w:hAnsi="Times New Roman" w:cs="Times New Roman"/>
          <w:b/>
          <w:sz w:val="22"/>
          <w:szCs w:val="22"/>
        </w:rPr>
      </w:pPr>
    </w:p>
    <w:p w14:paraId="5675C11B" w14:textId="70C5393B" w:rsidR="00D2779B" w:rsidRPr="0043710C" w:rsidRDefault="009E74F1" w:rsidP="0043710C">
      <w:pPr>
        <w:outlineLvl w:val="0"/>
        <w:rPr>
          <w:rFonts w:ascii="Times New Roman" w:hAnsi="Times New Roman" w:cs="Times New Roman"/>
          <w:sz w:val="22"/>
          <w:szCs w:val="22"/>
        </w:rPr>
      </w:pPr>
      <w:r w:rsidRPr="00D2779B">
        <w:rPr>
          <w:rFonts w:ascii="Times New Roman" w:hAnsi="Times New Roman" w:cs="Times New Roman"/>
          <w:b/>
          <w:sz w:val="22"/>
          <w:szCs w:val="22"/>
        </w:rPr>
        <w:t>ITEM 3</w:t>
      </w:r>
      <w:r w:rsidR="003251BA" w:rsidRPr="00D2779B">
        <w:rPr>
          <w:rFonts w:ascii="Times New Roman" w:hAnsi="Times New Roman" w:cs="Times New Roman"/>
          <w:b/>
          <w:sz w:val="22"/>
          <w:szCs w:val="22"/>
        </w:rPr>
        <w:t xml:space="preserve"> –</w:t>
      </w:r>
      <w:r w:rsidR="00845A94">
        <w:rPr>
          <w:rFonts w:ascii="Times New Roman" w:hAnsi="Times New Roman" w:cs="Times New Roman"/>
          <w:b/>
          <w:sz w:val="22"/>
          <w:szCs w:val="22"/>
        </w:rPr>
        <w:t xml:space="preserve"> </w:t>
      </w:r>
      <w:r w:rsidR="003144B9">
        <w:rPr>
          <w:rFonts w:ascii="Times New Roman" w:hAnsi="Times New Roman" w:cs="Times New Roman"/>
          <w:b/>
          <w:sz w:val="22"/>
          <w:szCs w:val="22"/>
        </w:rPr>
        <w:t>EXECUTIVE COMMITTEE</w:t>
      </w:r>
      <w:r w:rsidR="0043710C">
        <w:rPr>
          <w:rFonts w:ascii="Times New Roman" w:hAnsi="Times New Roman" w:cs="Times New Roman"/>
          <w:b/>
          <w:sz w:val="22"/>
          <w:szCs w:val="22"/>
        </w:rPr>
        <w:t xml:space="preserve"> </w:t>
      </w:r>
      <w:r w:rsidR="00845A94">
        <w:rPr>
          <w:rFonts w:ascii="Times New Roman" w:hAnsi="Times New Roman" w:cs="Times New Roman"/>
          <w:b/>
          <w:sz w:val="22"/>
          <w:szCs w:val="22"/>
        </w:rPr>
        <w:t xml:space="preserve">MEETING REPORT </w:t>
      </w:r>
    </w:p>
    <w:p w14:paraId="55AF5E1C" w14:textId="77777777" w:rsidR="0043710C" w:rsidRDefault="0043710C" w:rsidP="0043710C">
      <w:pPr>
        <w:pStyle w:val="ListParagraph"/>
        <w:outlineLvl w:val="0"/>
        <w:rPr>
          <w:rFonts w:ascii="Times New Roman" w:hAnsi="Times New Roman" w:cs="Times New Roman"/>
        </w:rPr>
      </w:pPr>
    </w:p>
    <w:p w14:paraId="78593E95" w14:textId="068D60BA" w:rsidR="0043710C" w:rsidRDefault="00845A94" w:rsidP="009562AD">
      <w:pPr>
        <w:pStyle w:val="ListParagraph"/>
        <w:numPr>
          <w:ilvl w:val="0"/>
          <w:numId w:val="30"/>
        </w:numPr>
        <w:outlineLvl w:val="0"/>
        <w:rPr>
          <w:rFonts w:ascii="Times New Roman" w:hAnsi="Times New Roman" w:cs="Times New Roman"/>
        </w:rPr>
      </w:pPr>
      <w:r>
        <w:rPr>
          <w:rFonts w:ascii="Times New Roman" w:hAnsi="Times New Roman" w:cs="Times New Roman"/>
        </w:rPr>
        <w:t xml:space="preserve">Chair Kraeger reported the </w:t>
      </w:r>
      <w:r w:rsidR="000012F7">
        <w:rPr>
          <w:rFonts w:ascii="Times New Roman" w:hAnsi="Times New Roman" w:cs="Times New Roman"/>
        </w:rPr>
        <w:t>Executive Committee (</w:t>
      </w:r>
      <w:r>
        <w:rPr>
          <w:rFonts w:ascii="Times New Roman" w:hAnsi="Times New Roman" w:cs="Times New Roman"/>
        </w:rPr>
        <w:t>EXCOM</w:t>
      </w:r>
      <w:r w:rsidR="000012F7">
        <w:rPr>
          <w:rFonts w:ascii="Times New Roman" w:hAnsi="Times New Roman" w:cs="Times New Roman"/>
        </w:rPr>
        <w:t>)</w:t>
      </w:r>
      <w:r>
        <w:rPr>
          <w:rFonts w:ascii="Times New Roman" w:hAnsi="Times New Roman" w:cs="Times New Roman"/>
        </w:rPr>
        <w:t xml:space="preserve"> met </w:t>
      </w:r>
      <w:r w:rsidR="000012F7">
        <w:rPr>
          <w:rFonts w:ascii="Times New Roman" w:hAnsi="Times New Roman" w:cs="Times New Roman"/>
        </w:rPr>
        <w:t xml:space="preserve">in April </w:t>
      </w:r>
      <w:r>
        <w:rPr>
          <w:rFonts w:ascii="Times New Roman" w:hAnsi="Times New Roman" w:cs="Times New Roman"/>
        </w:rPr>
        <w:t xml:space="preserve">with </w:t>
      </w:r>
      <w:r w:rsidR="000012F7">
        <w:rPr>
          <w:rFonts w:ascii="Times New Roman" w:hAnsi="Times New Roman" w:cs="Times New Roman"/>
        </w:rPr>
        <w:t>Strategic Plan C</w:t>
      </w:r>
      <w:r>
        <w:rPr>
          <w:rFonts w:ascii="Times New Roman" w:hAnsi="Times New Roman" w:cs="Times New Roman"/>
        </w:rPr>
        <w:t>onsultant Brian Riggs</w:t>
      </w:r>
      <w:r w:rsidR="000012F7">
        <w:rPr>
          <w:rFonts w:ascii="Times New Roman" w:hAnsi="Times New Roman" w:cs="Times New Roman"/>
        </w:rPr>
        <w:t>,</w:t>
      </w:r>
      <w:r>
        <w:rPr>
          <w:rFonts w:ascii="Times New Roman" w:hAnsi="Times New Roman" w:cs="Times New Roman"/>
        </w:rPr>
        <w:t xml:space="preserve"> and held an all-day planning session </w:t>
      </w:r>
      <w:r w:rsidR="000012F7">
        <w:rPr>
          <w:rFonts w:ascii="Times New Roman" w:hAnsi="Times New Roman" w:cs="Times New Roman"/>
        </w:rPr>
        <w:t>in Lexington, KY</w:t>
      </w:r>
      <w:r>
        <w:rPr>
          <w:rFonts w:ascii="Times New Roman" w:hAnsi="Times New Roman" w:cs="Times New Roman"/>
        </w:rPr>
        <w:t xml:space="preserve">. </w:t>
      </w:r>
      <w:r w:rsidR="000012F7">
        <w:rPr>
          <w:rFonts w:ascii="Times New Roman" w:hAnsi="Times New Roman" w:cs="Times New Roman"/>
        </w:rPr>
        <w:t xml:space="preserve"> Mr. Riggs facilitated the</w:t>
      </w:r>
      <w:r>
        <w:rPr>
          <w:rFonts w:ascii="Times New Roman" w:hAnsi="Times New Roman" w:cs="Times New Roman"/>
        </w:rPr>
        <w:t xml:space="preserve"> approach from a non-profit organization profit </w:t>
      </w:r>
      <w:r w:rsidR="000012F7">
        <w:rPr>
          <w:rFonts w:ascii="Times New Roman" w:hAnsi="Times New Roman" w:cs="Times New Roman"/>
        </w:rPr>
        <w:t>perspective</w:t>
      </w:r>
      <w:r>
        <w:rPr>
          <w:rFonts w:ascii="Times New Roman" w:hAnsi="Times New Roman" w:cs="Times New Roman"/>
        </w:rPr>
        <w:t xml:space="preserve"> and the</w:t>
      </w:r>
      <w:r w:rsidR="000012F7">
        <w:rPr>
          <w:rFonts w:ascii="Times New Roman" w:hAnsi="Times New Roman" w:cs="Times New Roman"/>
        </w:rPr>
        <w:t xml:space="preserve"> Committee identified three new </w:t>
      </w:r>
      <w:r>
        <w:rPr>
          <w:rFonts w:ascii="Times New Roman" w:hAnsi="Times New Roman" w:cs="Times New Roman"/>
        </w:rPr>
        <w:t xml:space="preserve">goals for the way forward. </w:t>
      </w:r>
      <w:r w:rsidR="000012F7">
        <w:rPr>
          <w:rFonts w:ascii="Times New Roman" w:hAnsi="Times New Roman" w:cs="Times New Roman"/>
        </w:rPr>
        <w:t xml:space="preserve">She stated </w:t>
      </w:r>
      <w:r>
        <w:rPr>
          <w:rFonts w:ascii="Times New Roman" w:hAnsi="Times New Roman" w:cs="Times New Roman"/>
        </w:rPr>
        <w:t xml:space="preserve">Commission Chair Don Kaminar will disseminate information within the next few weeks with a survey to allow </w:t>
      </w:r>
      <w:r w:rsidR="000012F7">
        <w:rPr>
          <w:rFonts w:ascii="Times New Roman" w:hAnsi="Times New Roman" w:cs="Times New Roman"/>
        </w:rPr>
        <w:t>Commissioners</w:t>
      </w:r>
      <w:r>
        <w:rPr>
          <w:rFonts w:ascii="Times New Roman" w:hAnsi="Times New Roman" w:cs="Times New Roman"/>
        </w:rPr>
        <w:t xml:space="preserve"> the opportunity to provide feedback and input</w:t>
      </w:r>
      <w:r w:rsidR="000012F7">
        <w:rPr>
          <w:rFonts w:ascii="Times New Roman" w:hAnsi="Times New Roman" w:cs="Times New Roman"/>
        </w:rPr>
        <w:t>.</w:t>
      </w:r>
    </w:p>
    <w:p w14:paraId="6F51A943" w14:textId="0F87E593" w:rsidR="003144B9" w:rsidRPr="0043710C" w:rsidRDefault="00845A94" w:rsidP="009562AD">
      <w:pPr>
        <w:pStyle w:val="ListParagraph"/>
        <w:numPr>
          <w:ilvl w:val="0"/>
          <w:numId w:val="30"/>
        </w:numPr>
        <w:outlineLvl w:val="0"/>
        <w:rPr>
          <w:rFonts w:ascii="Times New Roman" w:hAnsi="Times New Roman" w:cs="Times New Roman"/>
        </w:rPr>
      </w:pPr>
      <w:r>
        <w:rPr>
          <w:rFonts w:ascii="Times New Roman" w:hAnsi="Times New Roman" w:cs="Times New Roman"/>
        </w:rPr>
        <w:t xml:space="preserve">Chair Kraeger provided an update on the </w:t>
      </w:r>
      <w:r w:rsidR="000012F7">
        <w:rPr>
          <w:rFonts w:ascii="Times New Roman" w:hAnsi="Times New Roman" w:cs="Times New Roman"/>
        </w:rPr>
        <w:t xml:space="preserve">2019 </w:t>
      </w:r>
      <w:r>
        <w:rPr>
          <w:rFonts w:ascii="Times New Roman" w:hAnsi="Times New Roman" w:cs="Times New Roman"/>
        </w:rPr>
        <w:t xml:space="preserve">Annual Business Meeting </w:t>
      </w:r>
      <w:r w:rsidR="0015664B">
        <w:rPr>
          <w:rFonts w:ascii="Times New Roman" w:hAnsi="Times New Roman" w:cs="Times New Roman"/>
        </w:rPr>
        <w:t xml:space="preserve">(ABM) </w:t>
      </w:r>
      <w:r>
        <w:rPr>
          <w:rFonts w:ascii="Times New Roman" w:hAnsi="Times New Roman" w:cs="Times New Roman"/>
        </w:rPr>
        <w:t>which will be held in Colorado</w:t>
      </w:r>
      <w:r w:rsidR="000012F7">
        <w:rPr>
          <w:rFonts w:ascii="Times New Roman" w:hAnsi="Times New Roman" w:cs="Times New Roman"/>
        </w:rPr>
        <w:t xml:space="preserve"> Springs, CO in October</w:t>
      </w:r>
      <w:r>
        <w:rPr>
          <w:rFonts w:ascii="Times New Roman" w:hAnsi="Times New Roman" w:cs="Times New Roman"/>
        </w:rPr>
        <w:t xml:space="preserve">. </w:t>
      </w:r>
      <w:r w:rsidR="000012F7">
        <w:rPr>
          <w:rFonts w:ascii="Times New Roman" w:hAnsi="Times New Roman" w:cs="Times New Roman"/>
        </w:rPr>
        <w:t xml:space="preserve"> The </w:t>
      </w:r>
      <w:r>
        <w:rPr>
          <w:rFonts w:ascii="Times New Roman" w:hAnsi="Times New Roman" w:cs="Times New Roman"/>
        </w:rPr>
        <w:t xml:space="preserve">parent panel was well-received over the past two years, and </w:t>
      </w:r>
      <w:r w:rsidR="000012F7">
        <w:rPr>
          <w:rFonts w:ascii="Times New Roman" w:hAnsi="Times New Roman" w:cs="Times New Roman"/>
        </w:rPr>
        <w:t xml:space="preserve">the EXCOM has planned a </w:t>
      </w:r>
      <w:r>
        <w:rPr>
          <w:rFonts w:ascii="Times New Roman" w:hAnsi="Times New Roman" w:cs="Times New Roman"/>
        </w:rPr>
        <w:t xml:space="preserve">panel </w:t>
      </w:r>
      <w:r w:rsidR="000012F7">
        <w:rPr>
          <w:rFonts w:ascii="Times New Roman" w:hAnsi="Times New Roman" w:cs="Times New Roman"/>
        </w:rPr>
        <w:t xml:space="preserve">focused </w:t>
      </w:r>
      <w:r>
        <w:rPr>
          <w:rFonts w:ascii="Times New Roman" w:hAnsi="Times New Roman" w:cs="Times New Roman"/>
        </w:rPr>
        <w:t>on socio-emotional learnin</w:t>
      </w:r>
      <w:r w:rsidR="000012F7">
        <w:rPr>
          <w:rFonts w:ascii="Times New Roman" w:hAnsi="Times New Roman" w:cs="Times New Roman"/>
        </w:rPr>
        <w:t>g, which</w:t>
      </w:r>
      <w:r>
        <w:rPr>
          <w:rFonts w:ascii="Times New Roman" w:hAnsi="Times New Roman" w:cs="Times New Roman"/>
        </w:rPr>
        <w:t xml:space="preserve"> may include a presentation by a local school district or a speaker on the topic.</w:t>
      </w:r>
      <w:r w:rsidR="000012F7">
        <w:rPr>
          <w:rFonts w:ascii="Times New Roman" w:hAnsi="Times New Roman" w:cs="Times New Roman"/>
        </w:rPr>
        <w:t xml:space="preserve"> ED Imai was asked to </w:t>
      </w:r>
      <w:bookmarkStart w:id="0" w:name="_GoBack"/>
      <w:bookmarkEnd w:id="0"/>
      <w:r w:rsidR="000012F7">
        <w:rPr>
          <w:rFonts w:ascii="Times New Roman" w:hAnsi="Times New Roman" w:cs="Times New Roman"/>
        </w:rPr>
        <w:t>follow up with Commissioner Keith Owen (CO), the host state regarding session logistics.</w:t>
      </w:r>
    </w:p>
    <w:p w14:paraId="49F1A915" w14:textId="6B7F0307" w:rsidR="0043710C" w:rsidRDefault="0043710C" w:rsidP="0043710C">
      <w:pPr>
        <w:outlineLvl w:val="0"/>
        <w:rPr>
          <w:rFonts w:ascii="Times New Roman" w:hAnsi="Times New Roman" w:cs="Times New Roman"/>
        </w:rPr>
      </w:pPr>
    </w:p>
    <w:p w14:paraId="02A42074" w14:textId="6D7DADD2" w:rsidR="000012F7" w:rsidRDefault="000012F7" w:rsidP="0043710C">
      <w:pPr>
        <w:outlineLvl w:val="0"/>
        <w:rPr>
          <w:rFonts w:ascii="Times New Roman" w:hAnsi="Times New Roman" w:cs="Times New Roman"/>
        </w:rPr>
      </w:pPr>
    </w:p>
    <w:p w14:paraId="09824D87" w14:textId="77777777" w:rsidR="000012F7" w:rsidRDefault="000012F7" w:rsidP="0043710C">
      <w:pPr>
        <w:outlineLvl w:val="0"/>
        <w:rPr>
          <w:rFonts w:ascii="Times New Roman" w:hAnsi="Times New Roman" w:cs="Times New Roman"/>
        </w:rPr>
      </w:pPr>
    </w:p>
    <w:p w14:paraId="24709CFA" w14:textId="0BAA4E91" w:rsidR="0043710C" w:rsidRPr="0043710C" w:rsidRDefault="0043710C" w:rsidP="0043710C">
      <w:pPr>
        <w:outlineLvl w:val="0"/>
        <w:rPr>
          <w:rFonts w:ascii="Times New Roman" w:hAnsi="Times New Roman" w:cs="Times New Roman"/>
          <w:sz w:val="22"/>
          <w:szCs w:val="22"/>
        </w:rPr>
      </w:pPr>
      <w:r w:rsidRPr="00D2779B">
        <w:rPr>
          <w:rFonts w:ascii="Times New Roman" w:hAnsi="Times New Roman" w:cs="Times New Roman"/>
          <w:b/>
          <w:sz w:val="22"/>
          <w:szCs w:val="22"/>
        </w:rPr>
        <w:lastRenderedPageBreak/>
        <w:t xml:space="preserve">ITEM </w:t>
      </w:r>
      <w:r>
        <w:rPr>
          <w:rFonts w:ascii="Times New Roman" w:hAnsi="Times New Roman" w:cs="Times New Roman"/>
          <w:b/>
          <w:sz w:val="22"/>
          <w:szCs w:val="22"/>
        </w:rPr>
        <w:t>4</w:t>
      </w:r>
      <w:r w:rsidRPr="00D2779B">
        <w:rPr>
          <w:rFonts w:ascii="Times New Roman" w:hAnsi="Times New Roman" w:cs="Times New Roman"/>
          <w:b/>
          <w:sz w:val="22"/>
          <w:szCs w:val="22"/>
        </w:rPr>
        <w:t xml:space="preserve"> – </w:t>
      </w:r>
      <w:r w:rsidR="00845A94">
        <w:rPr>
          <w:rFonts w:ascii="Times New Roman" w:hAnsi="Times New Roman" w:cs="Times New Roman"/>
          <w:b/>
          <w:sz w:val="22"/>
          <w:szCs w:val="22"/>
        </w:rPr>
        <w:t>OLD BUSINESS</w:t>
      </w:r>
    </w:p>
    <w:p w14:paraId="635A90C4" w14:textId="77777777" w:rsidR="0043710C" w:rsidRPr="0043710C" w:rsidRDefault="0043710C" w:rsidP="0043710C">
      <w:pPr>
        <w:outlineLvl w:val="0"/>
        <w:rPr>
          <w:rFonts w:ascii="Times New Roman" w:hAnsi="Times New Roman" w:cs="Times New Roman"/>
        </w:rPr>
      </w:pPr>
    </w:p>
    <w:p w14:paraId="380D24E6" w14:textId="6EC6F5AD" w:rsidR="007201C8" w:rsidRPr="007201C8" w:rsidRDefault="00845A94" w:rsidP="007201C8">
      <w:pPr>
        <w:pStyle w:val="ListParagraph"/>
        <w:numPr>
          <w:ilvl w:val="0"/>
          <w:numId w:val="30"/>
        </w:numPr>
        <w:outlineLvl w:val="0"/>
        <w:rPr>
          <w:rFonts w:ascii="Times New Roman" w:hAnsi="Times New Roman" w:cs="Times New Roman"/>
        </w:rPr>
      </w:pPr>
      <w:r w:rsidRPr="00845A94">
        <w:rPr>
          <w:rFonts w:ascii="Times New Roman" w:hAnsi="Times New Roman" w:cs="Times New Roman"/>
          <w:b/>
          <w:bCs/>
        </w:rPr>
        <w:t>Purpose</w:t>
      </w:r>
      <w:r>
        <w:rPr>
          <w:rFonts w:ascii="Times New Roman" w:hAnsi="Times New Roman" w:cs="Times New Roman"/>
        </w:rPr>
        <w:t xml:space="preserve"> </w:t>
      </w:r>
      <w:r w:rsidRPr="00D2779B">
        <w:rPr>
          <w:rFonts w:ascii="Times New Roman" w:hAnsi="Times New Roman" w:cs="Times New Roman"/>
          <w:b/>
        </w:rPr>
        <w:t>–</w:t>
      </w:r>
      <w:r>
        <w:rPr>
          <w:rFonts w:ascii="Times New Roman" w:hAnsi="Times New Roman" w:cs="Times New Roman"/>
          <w:b/>
        </w:rPr>
        <w:t xml:space="preserve"> </w:t>
      </w:r>
      <w:r w:rsidR="0043710C">
        <w:rPr>
          <w:rFonts w:ascii="Times New Roman" w:hAnsi="Times New Roman" w:cs="Times New Roman"/>
        </w:rPr>
        <w:t xml:space="preserve">Chair Kraeger </w:t>
      </w:r>
      <w:r>
        <w:rPr>
          <w:rFonts w:ascii="Times New Roman" w:hAnsi="Times New Roman" w:cs="Times New Roman"/>
        </w:rPr>
        <w:t xml:space="preserve">reviewed the framework of the </w:t>
      </w:r>
      <w:r w:rsidR="001E3B95">
        <w:rPr>
          <w:rFonts w:ascii="Times New Roman" w:hAnsi="Times New Roman" w:cs="Times New Roman"/>
        </w:rPr>
        <w:t>C</w:t>
      </w:r>
      <w:r>
        <w:rPr>
          <w:rFonts w:ascii="Times New Roman" w:hAnsi="Times New Roman" w:cs="Times New Roman"/>
        </w:rPr>
        <w:t xml:space="preserve">ommittee and how it developed </w:t>
      </w:r>
      <w:r w:rsidR="001E3B95">
        <w:rPr>
          <w:rFonts w:ascii="Times New Roman" w:hAnsi="Times New Roman" w:cs="Times New Roman"/>
        </w:rPr>
        <w:t>from</w:t>
      </w:r>
      <w:r>
        <w:rPr>
          <w:rFonts w:ascii="Times New Roman" w:hAnsi="Times New Roman" w:cs="Times New Roman"/>
        </w:rPr>
        <w:t xml:space="preserve"> the 2016 Strategic Plan. The </w:t>
      </w:r>
      <w:r w:rsidR="001E3B95">
        <w:rPr>
          <w:rFonts w:ascii="Times New Roman" w:hAnsi="Times New Roman" w:cs="Times New Roman"/>
        </w:rPr>
        <w:t xml:space="preserve">initial </w:t>
      </w:r>
      <w:r>
        <w:rPr>
          <w:rFonts w:ascii="Times New Roman" w:hAnsi="Times New Roman" w:cs="Times New Roman"/>
        </w:rPr>
        <w:t>strategy was to establish a sustainable culture that supports members and ensures organizational continuity.  In addition, the</w:t>
      </w:r>
      <w:r w:rsidR="001E3B95">
        <w:rPr>
          <w:rFonts w:ascii="Times New Roman" w:hAnsi="Times New Roman" w:cs="Times New Roman"/>
        </w:rPr>
        <w:t xml:space="preserve"> idea</w:t>
      </w:r>
      <w:r w:rsidR="000B6CDD">
        <w:rPr>
          <w:rFonts w:ascii="Times New Roman" w:hAnsi="Times New Roman" w:cs="Times New Roman"/>
        </w:rPr>
        <w:t xml:space="preserve"> was to build a succession plan to build a culture of leadership and mentoring for all Commissioners. </w:t>
      </w:r>
      <w:r>
        <w:rPr>
          <w:rFonts w:ascii="Times New Roman" w:hAnsi="Times New Roman" w:cs="Times New Roman"/>
        </w:rPr>
        <w:t xml:space="preserve"> </w:t>
      </w:r>
      <w:r w:rsidR="000B6CDD">
        <w:rPr>
          <w:rFonts w:ascii="Times New Roman" w:hAnsi="Times New Roman" w:cs="Times New Roman"/>
        </w:rPr>
        <w:t xml:space="preserve">Despite this goal, circumstances led the </w:t>
      </w:r>
      <w:r w:rsidR="001E3B95">
        <w:rPr>
          <w:rFonts w:ascii="Times New Roman" w:hAnsi="Times New Roman" w:cs="Times New Roman"/>
        </w:rPr>
        <w:t>C</w:t>
      </w:r>
      <w:r w:rsidR="000B6CDD">
        <w:rPr>
          <w:rFonts w:ascii="Times New Roman" w:hAnsi="Times New Roman" w:cs="Times New Roman"/>
        </w:rPr>
        <w:t xml:space="preserve">ommittee to transition </w:t>
      </w:r>
      <w:r w:rsidR="001E3B95">
        <w:rPr>
          <w:rFonts w:ascii="Times New Roman" w:hAnsi="Times New Roman" w:cs="Times New Roman"/>
        </w:rPr>
        <w:t xml:space="preserve">from a succession focus </w:t>
      </w:r>
      <w:r w:rsidR="000B6CDD">
        <w:rPr>
          <w:rFonts w:ascii="Times New Roman" w:hAnsi="Times New Roman" w:cs="Times New Roman"/>
        </w:rPr>
        <w:t xml:space="preserve">to an election nomination committee. </w:t>
      </w:r>
    </w:p>
    <w:p w14:paraId="24FE88F0" w14:textId="6EF82FB7" w:rsidR="000B6CDD" w:rsidRDefault="001E3B95" w:rsidP="009562AD">
      <w:pPr>
        <w:pStyle w:val="ListParagraph"/>
        <w:numPr>
          <w:ilvl w:val="0"/>
          <w:numId w:val="30"/>
        </w:numPr>
        <w:outlineLvl w:val="0"/>
        <w:rPr>
          <w:rFonts w:ascii="Times New Roman" w:hAnsi="Times New Roman" w:cs="Times New Roman"/>
        </w:rPr>
      </w:pPr>
      <w:r>
        <w:rPr>
          <w:rFonts w:ascii="Times New Roman" w:hAnsi="Times New Roman" w:cs="Times New Roman"/>
          <w:b/>
          <w:bCs/>
        </w:rPr>
        <w:t>Election and/or Succession Planning Committee</w:t>
      </w:r>
      <w:r>
        <w:rPr>
          <w:rFonts w:ascii="Times New Roman" w:hAnsi="Times New Roman" w:cs="Times New Roman"/>
        </w:rPr>
        <w:t xml:space="preserve"> – </w:t>
      </w:r>
      <w:r w:rsidR="000B6CDD" w:rsidRPr="000B6CDD">
        <w:rPr>
          <w:rFonts w:ascii="Times New Roman" w:hAnsi="Times New Roman" w:cs="Times New Roman"/>
        </w:rPr>
        <w:t xml:space="preserve">Chair Kraeger </w:t>
      </w:r>
      <w:r>
        <w:rPr>
          <w:rFonts w:ascii="Times New Roman" w:hAnsi="Times New Roman" w:cs="Times New Roman"/>
        </w:rPr>
        <w:t>stated</w:t>
      </w:r>
      <w:r w:rsidR="000B6CDD" w:rsidRPr="000B6CDD">
        <w:rPr>
          <w:rFonts w:ascii="Times New Roman" w:hAnsi="Times New Roman" w:cs="Times New Roman"/>
        </w:rPr>
        <w:t xml:space="preserve"> the EXCOM discuss</w:t>
      </w:r>
      <w:r>
        <w:rPr>
          <w:rFonts w:ascii="Times New Roman" w:hAnsi="Times New Roman" w:cs="Times New Roman"/>
        </w:rPr>
        <w:t>ed</w:t>
      </w:r>
      <w:r w:rsidR="000B6CDD" w:rsidRPr="000B6CDD">
        <w:rPr>
          <w:rFonts w:ascii="Times New Roman" w:hAnsi="Times New Roman" w:cs="Times New Roman"/>
        </w:rPr>
        <w:t xml:space="preserve"> if the </w:t>
      </w:r>
      <w:r w:rsidR="0015664B">
        <w:rPr>
          <w:rFonts w:ascii="Times New Roman" w:hAnsi="Times New Roman" w:cs="Times New Roman"/>
        </w:rPr>
        <w:t xml:space="preserve">Leadership Development Committee </w:t>
      </w:r>
      <w:r w:rsidR="000B6CDD" w:rsidRPr="000B6CDD">
        <w:rPr>
          <w:rFonts w:ascii="Times New Roman" w:hAnsi="Times New Roman" w:cs="Times New Roman"/>
        </w:rPr>
        <w:t>should be</w:t>
      </w:r>
      <w:r w:rsidR="000B6CDD">
        <w:rPr>
          <w:rFonts w:ascii="Times New Roman" w:hAnsi="Times New Roman" w:cs="Times New Roman"/>
        </w:rPr>
        <w:t xml:space="preserve">come a </w:t>
      </w:r>
      <w:r w:rsidR="0093510E">
        <w:rPr>
          <w:rFonts w:ascii="Times New Roman" w:hAnsi="Times New Roman" w:cs="Times New Roman"/>
        </w:rPr>
        <w:t xml:space="preserve">separate, </w:t>
      </w:r>
      <w:r w:rsidR="000B6CDD">
        <w:rPr>
          <w:rFonts w:ascii="Times New Roman" w:hAnsi="Times New Roman" w:cs="Times New Roman"/>
        </w:rPr>
        <w:t xml:space="preserve">permanent, </w:t>
      </w:r>
      <w:r w:rsidR="000B6CDD" w:rsidRPr="000B6CDD">
        <w:rPr>
          <w:rFonts w:ascii="Times New Roman" w:hAnsi="Times New Roman" w:cs="Times New Roman"/>
        </w:rPr>
        <w:t>standing committee</w:t>
      </w:r>
      <w:r>
        <w:rPr>
          <w:rFonts w:ascii="Times New Roman" w:hAnsi="Times New Roman" w:cs="Times New Roman"/>
        </w:rPr>
        <w:t xml:space="preserve"> – and </w:t>
      </w:r>
      <w:r w:rsidR="000B6CDD">
        <w:rPr>
          <w:rFonts w:ascii="Times New Roman" w:hAnsi="Times New Roman" w:cs="Times New Roman"/>
        </w:rPr>
        <w:t xml:space="preserve">there </w:t>
      </w:r>
      <w:r>
        <w:rPr>
          <w:rFonts w:ascii="Times New Roman" w:hAnsi="Times New Roman" w:cs="Times New Roman"/>
        </w:rPr>
        <w:t>was</w:t>
      </w:r>
      <w:r w:rsidR="000B6CDD">
        <w:rPr>
          <w:rFonts w:ascii="Times New Roman" w:hAnsi="Times New Roman" w:cs="Times New Roman"/>
        </w:rPr>
        <w:t xml:space="preserve"> a need for this function</w:t>
      </w:r>
      <w:r>
        <w:rPr>
          <w:rFonts w:ascii="Times New Roman" w:hAnsi="Times New Roman" w:cs="Times New Roman"/>
        </w:rPr>
        <w:t xml:space="preserve"> – and possibly</w:t>
      </w:r>
      <w:r w:rsidR="0093510E">
        <w:rPr>
          <w:rFonts w:ascii="Times New Roman" w:hAnsi="Times New Roman" w:cs="Times New Roman"/>
        </w:rPr>
        <w:t xml:space="preserve"> establishing a separate succession planning committee. </w:t>
      </w:r>
      <w:r>
        <w:rPr>
          <w:rFonts w:ascii="Times New Roman" w:hAnsi="Times New Roman" w:cs="Times New Roman"/>
        </w:rPr>
        <w:t>The EXCOM pondered</w:t>
      </w:r>
      <w:r w:rsidR="000B6CDD">
        <w:rPr>
          <w:rFonts w:ascii="Times New Roman" w:hAnsi="Times New Roman" w:cs="Times New Roman"/>
        </w:rPr>
        <w:t xml:space="preserve"> how the succession plan worked –</w:t>
      </w:r>
      <w:r>
        <w:rPr>
          <w:rFonts w:ascii="Times New Roman" w:hAnsi="Times New Roman" w:cs="Times New Roman"/>
        </w:rPr>
        <w:t xml:space="preserve"> </w:t>
      </w:r>
      <w:r w:rsidR="000B6CDD">
        <w:rPr>
          <w:rFonts w:ascii="Times New Roman" w:hAnsi="Times New Roman" w:cs="Times New Roman"/>
        </w:rPr>
        <w:t xml:space="preserve">based on Robert’s Rules and nomination from the floor. </w:t>
      </w:r>
      <w:r>
        <w:rPr>
          <w:rFonts w:ascii="Times New Roman" w:hAnsi="Times New Roman" w:cs="Times New Roman"/>
        </w:rPr>
        <w:t>Chair Kraeger</w:t>
      </w:r>
      <w:r w:rsidR="000B6CDD">
        <w:rPr>
          <w:rFonts w:ascii="Times New Roman" w:hAnsi="Times New Roman" w:cs="Times New Roman"/>
        </w:rPr>
        <w:t xml:space="preserve"> </w:t>
      </w:r>
      <w:r>
        <w:rPr>
          <w:rFonts w:ascii="Times New Roman" w:hAnsi="Times New Roman" w:cs="Times New Roman"/>
        </w:rPr>
        <w:t>stated the LDC</w:t>
      </w:r>
      <w:r w:rsidR="000B6CDD">
        <w:rPr>
          <w:rFonts w:ascii="Times New Roman" w:hAnsi="Times New Roman" w:cs="Times New Roman"/>
        </w:rPr>
        <w:t xml:space="preserve"> was tasked with making a recommendation on this</w:t>
      </w:r>
      <w:r>
        <w:rPr>
          <w:rFonts w:ascii="Times New Roman" w:hAnsi="Times New Roman" w:cs="Times New Roman"/>
        </w:rPr>
        <w:t>,</w:t>
      </w:r>
      <w:r w:rsidR="0093510E">
        <w:rPr>
          <w:rFonts w:ascii="Times New Roman" w:hAnsi="Times New Roman" w:cs="Times New Roman"/>
        </w:rPr>
        <w:t xml:space="preserve"> and if one or two committees should be formed permanently or on an ad-hoc basis</w:t>
      </w:r>
      <w:r w:rsidR="000B6CDD">
        <w:rPr>
          <w:rFonts w:ascii="Times New Roman" w:hAnsi="Times New Roman" w:cs="Times New Roman"/>
        </w:rPr>
        <w:t xml:space="preserve">. </w:t>
      </w:r>
      <w:r w:rsidRPr="001E3B95">
        <w:rPr>
          <w:rFonts w:ascii="Times New Roman" w:hAnsi="Times New Roman" w:cs="Times New Roman"/>
          <w:highlight w:val="yellow"/>
        </w:rPr>
        <w:t>(OPEN)</w:t>
      </w:r>
      <w:r w:rsidR="000B6CDD" w:rsidRPr="000B6CDD">
        <w:rPr>
          <w:rFonts w:ascii="Times New Roman" w:hAnsi="Times New Roman" w:cs="Times New Roman"/>
        </w:rPr>
        <w:t xml:space="preserve"> </w:t>
      </w:r>
    </w:p>
    <w:p w14:paraId="4F1BA275" w14:textId="4355B1B4" w:rsidR="007201C8" w:rsidRPr="001E3B95" w:rsidRDefault="007201C8" w:rsidP="007201C8">
      <w:pPr>
        <w:pStyle w:val="ListParagraph"/>
        <w:numPr>
          <w:ilvl w:val="0"/>
          <w:numId w:val="30"/>
        </w:numPr>
        <w:outlineLvl w:val="0"/>
        <w:rPr>
          <w:rFonts w:ascii="Times New Roman" w:hAnsi="Times New Roman" w:cs="Times New Roman"/>
        </w:rPr>
      </w:pPr>
      <w:r w:rsidRPr="007201C8">
        <w:rPr>
          <w:rFonts w:ascii="Times New Roman" w:hAnsi="Times New Roman" w:cs="Times New Roman"/>
        </w:rPr>
        <w:t xml:space="preserve">Commissioner Jackson reported the Training Committee is developing a more formalized </w:t>
      </w:r>
      <w:r w:rsidRPr="001E3B95">
        <w:rPr>
          <w:rFonts w:ascii="Times New Roman" w:hAnsi="Times New Roman" w:cs="Times New Roman"/>
        </w:rPr>
        <w:t>mentoring program for new commissioners</w:t>
      </w:r>
      <w:r w:rsidR="00560E56" w:rsidRPr="001E3B95">
        <w:rPr>
          <w:rFonts w:ascii="Times New Roman" w:hAnsi="Times New Roman" w:cs="Times New Roman"/>
        </w:rPr>
        <w:t xml:space="preserve"> </w:t>
      </w:r>
      <w:r w:rsidR="001E3B95">
        <w:rPr>
          <w:rFonts w:ascii="Times New Roman" w:hAnsi="Times New Roman" w:cs="Times New Roman"/>
        </w:rPr>
        <w:t>where</w:t>
      </w:r>
      <w:r w:rsidR="00560E56" w:rsidRPr="001E3B95">
        <w:rPr>
          <w:rFonts w:ascii="Times New Roman" w:hAnsi="Times New Roman" w:cs="Times New Roman"/>
        </w:rPr>
        <w:t xml:space="preserve"> seasoned </w:t>
      </w:r>
      <w:r w:rsidRPr="001E3B95">
        <w:rPr>
          <w:rFonts w:ascii="Times New Roman" w:hAnsi="Times New Roman" w:cs="Times New Roman"/>
        </w:rPr>
        <w:t xml:space="preserve">mentors </w:t>
      </w:r>
      <w:r w:rsidR="001E3B95">
        <w:rPr>
          <w:rFonts w:ascii="Times New Roman" w:hAnsi="Times New Roman" w:cs="Times New Roman"/>
        </w:rPr>
        <w:t>s</w:t>
      </w:r>
      <w:r w:rsidRPr="001E3B95">
        <w:rPr>
          <w:rFonts w:ascii="Times New Roman" w:hAnsi="Times New Roman" w:cs="Times New Roman"/>
        </w:rPr>
        <w:t xml:space="preserve">upport new Commissioner </w:t>
      </w:r>
      <w:r w:rsidR="001E3B95">
        <w:rPr>
          <w:rFonts w:ascii="Times New Roman" w:hAnsi="Times New Roman" w:cs="Times New Roman"/>
        </w:rPr>
        <w:t>in</w:t>
      </w:r>
      <w:r w:rsidR="0015664B" w:rsidRPr="001E3B95">
        <w:rPr>
          <w:rFonts w:ascii="Times New Roman" w:hAnsi="Times New Roman" w:cs="Times New Roman"/>
        </w:rPr>
        <w:t xml:space="preserve"> their new role</w:t>
      </w:r>
      <w:r w:rsidRPr="001E3B95">
        <w:rPr>
          <w:rFonts w:ascii="Times New Roman" w:hAnsi="Times New Roman" w:cs="Times New Roman"/>
        </w:rPr>
        <w:t xml:space="preserve">. </w:t>
      </w:r>
      <w:r w:rsidR="00560E56" w:rsidRPr="001E3B95">
        <w:rPr>
          <w:rFonts w:ascii="Times New Roman" w:hAnsi="Times New Roman" w:cs="Times New Roman"/>
        </w:rPr>
        <w:t xml:space="preserve"> </w:t>
      </w:r>
      <w:r w:rsidRPr="001E3B95">
        <w:rPr>
          <w:rFonts w:ascii="Times New Roman" w:hAnsi="Times New Roman" w:cs="Times New Roman"/>
        </w:rPr>
        <w:t xml:space="preserve">She </w:t>
      </w:r>
      <w:r w:rsidR="00395A49" w:rsidRPr="001E3B95">
        <w:rPr>
          <w:rFonts w:ascii="Times New Roman" w:hAnsi="Times New Roman" w:cs="Times New Roman"/>
        </w:rPr>
        <w:t>s</w:t>
      </w:r>
      <w:r w:rsidR="0015664B" w:rsidRPr="001E3B95">
        <w:rPr>
          <w:rFonts w:ascii="Times New Roman" w:hAnsi="Times New Roman" w:cs="Times New Roman"/>
        </w:rPr>
        <w:t>tated</w:t>
      </w:r>
      <w:r w:rsidR="00395A49" w:rsidRPr="001E3B95">
        <w:rPr>
          <w:rFonts w:ascii="Times New Roman" w:hAnsi="Times New Roman" w:cs="Times New Roman"/>
        </w:rPr>
        <w:t xml:space="preserve"> the </w:t>
      </w:r>
      <w:r w:rsidRPr="001E3B95">
        <w:rPr>
          <w:rFonts w:ascii="Times New Roman" w:hAnsi="Times New Roman" w:cs="Times New Roman"/>
        </w:rPr>
        <w:t xml:space="preserve">leadership development piece is part of this, therefore the lines do get blurred as we mature as an organization. </w:t>
      </w:r>
    </w:p>
    <w:p w14:paraId="20B8117B" w14:textId="5B053C31" w:rsidR="000012F7" w:rsidRDefault="007201C8" w:rsidP="007201C8">
      <w:pPr>
        <w:pStyle w:val="ListParagraph"/>
        <w:numPr>
          <w:ilvl w:val="0"/>
          <w:numId w:val="30"/>
        </w:numPr>
        <w:outlineLvl w:val="0"/>
        <w:rPr>
          <w:rFonts w:ascii="Times New Roman" w:hAnsi="Times New Roman" w:cs="Times New Roman"/>
        </w:rPr>
      </w:pPr>
      <w:r w:rsidRPr="007201C8">
        <w:rPr>
          <w:rFonts w:ascii="Times New Roman" w:hAnsi="Times New Roman" w:cs="Times New Roman"/>
        </w:rPr>
        <w:t>Chair Kraeger added</w:t>
      </w:r>
      <w:r>
        <w:rPr>
          <w:rFonts w:ascii="Times New Roman" w:hAnsi="Times New Roman" w:cs="Times New Roman"/>
        </w:rPr>
        <w:t xml:space="preserve"> that</w:t>
      </w:r>
      <w:r w:rsidR="001E3B95">
        <w:rPr>
          <w:rFonts w:ascii="Times New Roman" w:hAnsi="Times New Roman" w:cs="Times New Roman"/>
        </w:rPr>
        <w:t xml:space="preserve"> that ideally, </w:t>
      </w:r>
      <w:r>
        <w:rPr>
          <w:rFonts w:ascii="Times New Roman" w:hAnsi="Times New Roman" w:cs="Times New Roman"/>
        </w:rPr>
        <w:t xml:space="preserve">leadership positions would be filled by </w:t>
      </w:r>
      <w:r w:rsidR="001E3B95">
        <w:rPr>
          <w:rFonts w:ascii="Times New Roman" w:hAnsi="Times New Roman" w:cs="Times New Roman"/>
        </w:rPr>
        <w:t xml:space="preserve">experienced and </w:t>
      </w:r>
      <w:r>
        <w:rPr>
          <w:rFonts w:ascii="Times New Roman" w:hAnsi="Times New Roman" w:cs="Times New Roman"/>
        </w:rPr>
        <w:t>mature</w:t>
      </w:r>
      <w:r w:rsidR="001E3B95">
        <w:rPr>
          <w:rFonts w:ascii="Times New Roman" w:hAnsi="Times New Roman" w:cs="Times New Roman"/>
        </w:rPr>
        <w:t xml:space="preserve"> Commissioners</w:t>
      </w:r>
      <w:r>
        <w:rPr>
          <w:rFonts w:ascii="Times New Roman" w:hAnsi="Times New Roman" w:cs="Times New Roman"/>
        </w:rPr>
        <w:t xml:space="preserve">. Commissioner Greg Lynch (WA) </w:t>
      </w:r>
      <w:r w:rsidR="0015664B">
        <w:rPr>
          <w:rFonts w:ascii="Times New Roman" w:hAnsi="Times New Roman" w:cs="Times New Roman"/>
        </w:rPr>
        <w:t>requested the Committee</w:t>
      </w:r>
      <w:r>
        <w:rPr>
          <w:rFonts w:ascii="Times New Roman" w:hAnsi="Times New Roman" w:cs="Times New Roman"/>
        </w:rPr>
        <w:t xml:space="preserve"> revisit and </w:t>
      </w:r>
      <w:r w:rsidR="0015664B">
        <w:rPr>
          <w:rFonts w:ascii="Times New Roman" w:hAnsi="Times New Roman" w:cs="Times New Roman"/>
        </w:rPr>
        <w:t>establish a</w:t>
      </w:r>
      <w:r>
        <w:rPr>
          <w:rFonts w:ascii="Times New Roman" w:hAnsi="Times New Roman" w:cs="Times New Roman"/>
        </w:rPr>
        <w:t xml:space="preserve"> process in which individuals </w:t>
      </w:r>
      <w:r w:rsidR="0015664B">
        <w:rPr>
          <w:rFonts w:ascii="Times New Roman" w:hAnsi="Times New Roman" w:cs="Times New Roman"/>
        </w:rPr>
        <w:t xml:space="preserve">start in a lower level position and progress forward into a higher position. </w:t>
      </w:r>
    </w:p>
    <w:p w14:paraId="45E0C9A9" w14:textId="598AF349" w:rsidR="00395A49" w:rsidRDefault="0015664B" w:rsidP="007201C8">
      <w:pPr>
        <w:pStyle w:val="ListParagraph"/>
        <w:numPr>
          <w:ilvl w:val="0"/>
          <w:numId w:val="30"/>
        </w:numPr>
        <w:outlineLvl w:val="0"/>
        <w:rPr>
          <w:rFonts w:ascii="Times New Roman" w:hAnsi="Times New Roman" w:cs="Times New Roman"/>
        </w:rPr>
      </w:pPr>
      <w:r>
        <w:rPr>
          <w:rFonts w:ascii="Times New Roman" w:hAnsi="Times New Roman" w:cs="Times New Roman"/>
        </w:rPr>
        <w:t>Commissioner Jackson stated this</w:t>
      </w:r>
      <w:r w:rsidR="007201C8">
        <w:rPr>
          <w:rFonts w:ascii="Times New Roman" w:hAnsi="Times New Roman" w:cs="Times New Roman"/>
        </w:rPr>
        <w:t xml:space="preserve"> was the Commission’s past practice </w:t>
      </w:r>
      <w:r w:rsidR="001E3B95">
        <w:rPr>
          <w:rFonts w:ascii="Times New Roman" w:hAnsi="Times New Roman" w:cs="Times New Roman"/>
        </w:rPr>
        <w:t xml:space="preserve">up </w:t>
      </w:r>
      <w:r w:rsidR="007201C8">
        <w:rPr>
          <w:rFonts w:ascii="Times New Roman" w:hAnsi="Times New Roman" w:cs="Times New Roman"/>
        </w:rPr>
        <w:t>until a couple of years ago.</w:t>
      </w:r>
      <w:r>
        <w:rPr>
          <w:rFonts w:ascii="Times New Roman" w:hAnsi="Times New Roman" w:cs="Times New Roman"/>
        </w:rPr>
        <w:t xml:space="preserve"> Chair Kraeger</w:t>
      </w:r>
      <w:r w:rsidR="001E3B95">
        <w:rPr>
          <w:rFonts w:ascii="Times New Roman" w:hAnsi="Times New Roman" w:cs="Times New Roman"/>
        </w:rPr>
        <w:t xml:space="preserve"> clarified </w:t>
      </w:r>
      <w:r>
        <w:rPr>
          <w:rFonts w:ascii="Times New Roman" w:hAnsi="Times New Roman" w:cs="Times New Roman"/>
        </w:rPr>
        <w:t>that</w:t>
      </w:r>
      <w:r w:rsidR="007201C8">
        <w:rPr>
          <w:rFonts w:ascii="Times New Roman" w:hAnsi="Times New Roman" w:cs="Times New Roman"/>
        </w:rPr>
        <w:t xml:space="preserve"> </w:t>
      </w:r>
      <w:r w:rsidR="00395A49">
        <w:rPr>
          <w:rFonts w:ascii="Times New Roman" w:hAnsi="Times New Roman" w:cs="Times New Roman"/>
        </w:rPr>
        <w:t xml:space="preserve">an individual would be appointed into a standing committee chair position, then move up </w:t>
      </w:r>
      <w:r w:rsidR="001E3B95">
        <w:rPr>
          <w:rFonts w:ascii="Times New Roman" w:hAnsi="Times New Roman" w:cs="Times New Roman"/>
        </w:rPr>
        <w:t xml:space="preserve">into </w:t>
      </w:r>
      <w:r w:rsidR="00395A49">
        <w:rPr>
          <w:rFonts w:ascii="Times New Roman" w:hAnsi="Times New Roman" w:cs="Times New Roman"/>
        </w:rPr>
        <w:t>Vice Chair</w:t>
      </w:r>
      <w:r w:rsidR="001E3B95">
        <w:rPr>
          <w:rFonts w:ascii="Times New Roman" w:hAnsi="Times New Roman" w:cs="Times New Roman"/>
        </w:rPr>
        <w:t xml:space="preserve"> and </w:t>
      </w:r>
      <w:r w:rsidR="00395A49">
        <w:rPr>
          <w:rFonts w:ascii="Times New Roman" w:hAnsi="Times New Roman" w:cs="Times New Roman"/>
        </w:rPr>
        <w:t>Treasurer, then Chair</w:t>
      </w:r>
      <w:r w:rsidR="001E3B95">
        <w:rPr>
          <w:rFonts w:ascii="Times New Roman" w:hAnsi="Times New Roman" w:cs="Times New Roman"/>
        </w:rPr>
        <w:t xml:space="preserve"> of the Commission</w:t>
      </w:r>
      <w:r w:rsidR="00395A49">
        <w:rPr>
          <w:rFonts w:ascii="Times New Roman" w:hAnsi="Times New Roman" w:cs="Times New Roman"/>
        </w:rPr>
        <w:t xml:space="preserve">. </w:t>
      </w:r>
    </w:p>
    <w:p w14:paraId="5A23E052" w14:textId="4D2B3E28" w:rsidR="007201C8" w:rsidRDefault="00395A49" w:rsidP="007201C8">
      <w:pPr>
        <w:pStyle w:val="ListParagraph"/>
        <w:numPr>
          <w:ilvl w:val="0"/>
          <w:numId w:val="30"/>
        </w:numPr>
        <w:outlineLvl w:val="0"/>
        <w:rPr>
          <w:rFonts w:ascii="Times New Roman" w:hAnsi="Times New Roman" w:cs="Times New Roman"/>
        </w:rPr>
      </w:pPr>
      <w:r>
        <w:rPr>
          <w:rFonts w:ascii="Times New Roman" w:hAnsi="Times New Roman" w:cs="Times New Roman"/>
        </w:rPr>
        <w:t>Commissioner Mc</w:t>
      </w:r>
      <w:r w:rsidR="001E3B95">
        <w:rPr>
          <w:rFonts w:ascii="Times New Roman" w:hAnsi="Times New Roman" w:cs="Times New Roman"/>
        </w:rPr>
        <w:t>L</w:t>
      </w:r>
      <w:r>
        <w:rPr>
          <w:rFonts w:ascii="Times New Roman" w:hAnsi="Times New Roman" w:cs="Times New Roman"/>
        </w:rPr>
        <w:t xml:space="preserve">aughlin agreed with Commissioner Lynch and her understanding was the </w:t>
      </w:r>
      <w:r w:rsidR="001E3B95">
        <w:rPr>
          <w:rFonts w:ascii="Times New Roman" w:hAnsi="Times New Roman" w:cs="Times New Roman"/>
        </w:rPr>
        <w:t xml:space="preserve">LDC’s </w:t>
      </w:r>
      <w:r w:rsidR="0015664B">
        <w:rPr>
          <w:rFonts w:ascii="Times New Roman" w:hAnsi="Times New Roman" w:cs="Times New Roman"/>
        </w:rPr>
        <w:t xml:space="preserve">purpose </w:t>
      </w:r>
      <w:r>
        <w:rPr>
          <w:rFonts w:ascii="Times New Roman" w:hAnsi="Times New Roman" w:cs="Times New Roman"/>
        </w:rPr>
        <w:t xml:space="preserve">was to </w:t>
      </w:r>
      <w:r w:rsidR="0015664B">
        <w:rPr>
          <w:rFonts w:ascii="Times New Roman" w:hAnsi="Times New Roman" w:cs="Times New Roman"/>
        </w:rPr>
        <w:t>lay the groundwork</w:t>
      </w:r>
      <w:r>
        <w:rPr>
          <w:rFonts w:ascii="Times New Roman" w:hAnsi="Times New Roman" w:cs="Times New Roman"/>
        </w:rPr>
        <w:t xml:space="preserve"> for future candidates </w:t>
      </w:r>
      <w:r w:rsidR="0015664B">
        <w:rPr>
          <w:rFonts w:ascii="Times New Roman" w:hAnsi="Times New Roman" w:cs="Times New Roman"/>
        </w:rPr>
        <w:t xml:space="preserve">to move into </w:t>
      </w:r>
      <w:r>
        <w:rPr>
          <w:rFonts w:ascii="Times New Roman" w:hAnsi="Times New Roman" w:cs="Times New Roman"/>
        </w:rPr>
        <w:t xml:space="preserve">office. </w:t>
      </w:r>
    </w:p>
    <w:p w14:paraId="65A5BF65" w14:textId="78BD4E4D" w:rsidR="00395A49" w:rsidRDefault="00395A49" w:rsidP="007201C8">
      <w:pPr>
        <w:pStyle w:val="ListParagraph"/>
        <w:numPr>
          <w:ilvl w:val="0"/>
          <w:numId w:val="30"/>
        </w:numPr>
        <w:outlineLvl w:val="0"/>
        <w:rPr>
          <w:rFonts w:ascii="Times New Roman" w:hAnsi="Times New Roman" w:cs="Times New Roman"/>
        </w:rPr>
      </w:pPr>
      <w:r>
        <w:rPr>
          <w:rFonts w:ascii="Times New Roman" w:hAnsi="Times New Roman" w:cs="Times New Roman"/>
        </w:rPr>
        <w:t xml:space="preserve">Chair Kraeger </w:t>
      </w:r>
      <w:r w:rsidR="0015664B">
        <w:rPr>
          <w:rFonts w:ascii="Times New Roman" w:hAnsi="Times New Roman" w:cs="Times New Roman"/>
        </w:rPr>
        <w:t>emphasized</w:t>
      </w:r>
      <w:r>
        <w:rPr>
          <w:rFonts w:ascii="Times New Roman" w:hAnsi="Times New Roman" w:cs="Times New Roman"/>
        </w:rPr>
        <w:t xml:space="preserve"> the need</w:t>
      </w:r>
      <w:r w:rsidR="001E3B95">
        <w:rPr>
          <w:rFonts w:ascii="Times New Roman" w:hAnsi="Times New Roman" w:cs="Times New Roman"/>
        </w:rPr>
        <w:t xml:space="preserve"> of</w:t>
      </w:r>
      <w:r w:rsidR="0015664B">
        <w:rPr>
          <w:rFonts w:ascii="Times New Roman" w:hAnsi="Times New Roman" w:cs="Times New Roman"/>
        </w:rPr>
        <w:t xml:space="preserve"> the LDC to</w:t>
      </w:r>
      <w:r>
        <w:rPr>
          <w:rFonts w:ascii="Times New Roman" w:hAnsi="Times New Roman" w:cs="Times New Roman"/>
        </w:rPr>
        <w:t xml:space="preserve"> work </w:t>
      </w:r>
      <w:r w:rsidR="001E3B95">
        <w:rPr>
          <w:rFonts w:ascii="Times New Roman" w:hAnsi="Times New Roman" w:cs="Times New Roman"/>
        </w:rPr>
        <w:t xml:space="preserve">in tandem </w:t>
      </w:r>
      <w:r>
        <w:rPr>
          <w:rFonts w:ascii="Times New Roman" w:hAnsi="Times New Roman" w:cs="Times New Roman"/>
        </w:rPr>
        <w:t xml:space="preserve">with the Training Committee to ensure </w:t>
      </w:r>
      <w:r w:rsidR="0015664B">
        <w:rPr>
          <w:rFonts w:ascii="Times New Roman" w:hAnsi="Times New Roman" w:cs="Times New Roman"/>
        </w:rPr>
        <w:t xml:space="preserve">both </w:t>
      </w:r>
      <w:r>
        <w:rPr>
          <w:rFonts w:ascii="Times New Roman" w:hAnsi="Times New Roman" w:cs="Times New Roman"/>
        </w:rPr>
        <w:t xml:space="preserve">have the same understanding. </w:t>
      </w:r>
      <w:r w:rsidR="0015664B">
        <w:rPr>
          <w:rFonts w:ascii="Times New Roman" w:hAnsi="Times New Roman" w:cs="Times New Roman"/>
        </w:rPr>
        <w:t>Based</w:t>
      </w:r>
      <w:r>
        <w:rPr>
          <w:rFonts w:ascii="Times New Roman" w:hAnsi="Times New Roman" w:cs="Times New Roman"/>
        </w:rPr>
        <w:t xml:space="preserve"> on </w:t>
      </w:r>
      <w:r w:rsidR="0015664B">
        <w:rPr>
          <w:rFonts w:ascii="Times New Roman" w:hAnsi="Times New Roman" w:cs="Times New Roman"/>
        </w:rPr>
        <w:t xml:space="preserve">the </w:t>
      </w:r>
      <w:r>
        <w:rPr>
          <w:rFonts w:ascii="Times New Roman" w:hAnsi="Times New Roman" w:cs="Times New Roman"/>
        </w:rPr>
        <w:t xml:space="preserve">discussion, the </w:t>
      </w:r>
      <w:r w:rsidR="0015664B">
        <w:rPr>
          <w:rFonts w:ascii="Times New Roman" w:hAnsi="Times New Roman" w:cs="Times New Roman"/>
        </w:rPr>
        <w:t>members agreed the</w:t>
      </w:r>
      <w:r w:rsidR="00560E56">
        <w:rPr>
          <w:rFonts w:ascii="Times New Roman" w:hAnsi="Times New Roman" w:cs="Times New Roman"/>
        </w:rPr>
        <w:t xml:space="preserve">re </w:t>
      </w:r>
      <w:r w:rsidR="001E3B95">
        <w:rPr>
          <w:rFonts w:ascii="Times New Roman" w:hAnsi="Times New Roman" w:cs="Times New Roman"/>
        </w:rPr>
        <w:t>seemed to be</w:t>
      </w:r>
      <w:r w:rsidR="00560E56">
        <w:rPr>
          <w:rFonts w:ascii="Times New Roman" w:hAnsi="Times New Roman" w:cs="Times New Roman"/>
        </w:rPr>
        <w:t xml:space="preserve"> a </w:t>
      </w:r>
      <w:r w:rsidR="0015664B">
        <w:rPr>
          <w:rFonts w:ascii="Times New Roman" w:hAnsi="Times New Roman" w:cs="Times New Roman"/>
        </w:rPr>
        <w:t xml:space="preserve">need for an </w:t>
      </w:r>
      <w:r>
        <w:rPr>
          <w:rFonts w:ascii="Times New Roman" w:hAnsi="Times New Roman" w:cs="Times New Roman"/>
        </w:rPr>
        <w:t xml:space="preserve">Elections Committee </w:t>
      </w:r>
      <w:r w:rsidR="00560E56">
        <w:rPr>
          <w:rFonts w:ascii="Times New Roman" w:hAnsi="Times New Roman" w:cs="Times New Roman"/>
        </w:rPr>
        <w:t>as well as a</w:t>
      </w:r>
      <w:r>
        <w:rPr>
          <w:rFonts w:ascii="Times New Roman" w:hAnsi="Times New Roman" w:cs="Times New Roman"/>
        </w:rPr>
        <w:t xml:space="preserve"> Leadership Development Committee.  </w:t>
      </w:r>
    </w:p>
    <w:p w14:paraId="671DFF36" w14:textId="61A629BE" w:rsidR="00395A49" w:rsidRPr="0093510E" w:rsidRDefault="00395A49" w:rsidP="00395A49">
      <w:pPr>
        <w:pStyle w:val="ListParagraph"/>
        <w:numPr>
          <w:ilvl w:val="0"/>
          <w:numId w:val="30"/>
        </w:numPr>
        <w:outlineLvl w:val="0"/>
        <w:rPr>
          <w:rFonts w:ascii="Times New Roman" w:hAnsi="Times New Roman" w:cs="Times New Roman"/>
        </w:rPr>
      </w:pPr>
      <w:r w:rsidRPr="000B6CDD">
        <w:rPr>
          <w:rFonts w:ascii="Times New Roman" w:hAnsi="Times New Roman" w:cs="Times New Roman"/>
          <w:b/>
          <w:bCs/>
        </w:rPr>
        <w:t>Roles and Responsibilities</w:t>
      </w:r>
      <w:r>
        <w:rPr>
          <w:rFonts w:ascii="Times New Roman" w:hAnsi="Times New Roman" w:cs="Times New Roman"/>
        </w:rPr>
        <w:t xml:space="preserve"> </w:t>
      </w:r>
      <w:r w:rsidRPr="00D2779B">
        <w:rPr>
          <w:rFonts w:ascii="Times New Roman" w:hAnsi="Times New Roman" w:cs="Times New Roman"/>
          <w:b/>
        </w:rPr>
        <w:t>–</w:t>
      </w:r>
      <w:r>
        <w:rPr>
          <w:rFonts w:ascii="Times New Roman" w:hAnsi="Times New Roman" w:cs="Times New Roman"/>
          <w:b/>
        </w:rPr>
        <w:t xml:space="preserve"> </w:t>
      </w:r>
      <w:r w:rsidRPr="0093510E">
        <w:rPr>
          <w:rFonts w:ascii="Times New Roman" w:hAnsi="Times New Roman" w:cs="Times New Roman"/>
          <w:bCs/>
        </w:rPr>
        <w:t>Chair Kraeger re</w:t>
      </w:r>
      <w:r w:rsidR="001E3B95">
        <w:rPr>
          <w:rFonts w:ascii="Times New Roman" w:hAnsi="Times New Roman" w:cs="Times New Roman"/>
          <w:bCs/>
        </w:rPr>
        <w:t xml:space="preserve">viewed the document, and stated the LDC needed to review </w:t>
      </w:r>
      <w:r w:rsidRPr="0093510E">
        <w:rPr>
          <w:rFonts w:ascii="Times New Roman" w:hAnsi="Times New Roman" w:cs="Times New Roman"/>
          <w:bCs/>
        </w:rPr>
        <w:t>the survey of interest</w:t>
      </w:r>
      <w:r w:rsidR="001E3B95">
        <w:rPr>
          <w:rFonts w:ascii="Times New Roman" w:hAnsi="Times New Roman" w:cs="Times New Roman"/>
          <w:bCs/>
        </w:rPr>
        <w:t xml:space="preserve"> form</w:t>
      </w:r>
      <w:r>
        <w:rPr>
          <w:rFonts w:ascii="Times New Roman" w:hAnsi="Times New Roman" w:cs="Times New Roman"/>
          <w:bCs/>
        </w:rPr>
        <w:t xml:space="preserve">.  </w:t>
      </w:r>
      <w:r w:rsidR="00C922EE">
        <w:rPr>
          <w:rFonts w:ascii="Times New Roman" w:hAnsi="Times New Roman" w:cs="Times New Roman"/>
          <w:bCs/>
        </w:rPr>
        <w:t xml:space="preserve">She recalled the previous meeting in which it was </w:t>
      </w:r>
      <w:r>
        <w:rPr>
          <w:rFonts w:ascii="Times New Roman" w:hAnsi="Times New Roman" w:cs="Times New Roman"/>
          <w:bCs/>
        </w:rPr>
        <w:t>agreed</w:t>
      </w:r>
      <w:r w:rsidR="00C922EE">
        <w:rPr>
          <w:rFonts w:ascii="Times New Roman" w:hAnsi="Times New Roman" w:cs="Times New Roman"/>
          <w:bCs/>
        </w:rPr>
        <w:t xml:space="preserve"> </w:t>
      </w:r>
      <w:r>
        <w:rPr>
          <w:rFonts w:ascii="Times New Roman" w:hAnsi="Times New Roman" w:cs="Times New Roman"/>
          <w:bCs/>
        </w:rPr>
        <w:t xml:space="preserve">that it served its purpose and </w:t>
      </w:r>
      <w:r w:rsidR="00C922EE">
        <w:rPr>
          <w:rFonts w:ascii="Times New Roman" w:hAnsi="Times New Roman" w:cs="Times New Roman"/>
          <w:bCs/>
        </w:rPr>
        <w:t xml:space="preserve">the members </w:t>
      </w:r>
      <w:r>
        <w:rPr>
          <w:rFonts w:ascii="Times New Roman" w:hAnsi="Times New Roman" w:cs="Times New Roman"/>
          <w:bCs/>
        </w:rPr>
        <w:t xml:space="preserve">did not see the need to change anything </w:t>
      </w:r>
      <w:r w:rsidR="00C922EE">
        <w:rPr>
          <w:rFonts w:ascii="Times New Roman" w:hAnsi="Times New Roman" w:cs="Times New Roman"/>
          <w:bCs/>
        </w:rPr>
        <w:t>on the form.</w:t>
      </w:r>
      <w:r>
        <w:rPr>
          <w:rFonts w:ascii="Times New Roman" w:hAnsi="Times New Roman" w:cs="Times New Roman"/>
          <w:bCs/>
        </w:rPr>
        <w:t xml:space="preserve"> The </w:t>
      </w:r>
      <w:r w:rsidR="00C922EE">
        <w:rPr>
          <w:rFonts w:ascii="Times New Roman" w:hAnsi="Times New Roman" w:cs="Times New Roman"/>
          <w:bCs/>
        </w:rPr>
        <w:t xml:space="preserve">restated the </w:t>
      </w:r>
      <w:r>
        <w:rPr>
          <w:rFonts w:ascii="Times New Roman" w:hAnsi="Times New Roman" w:cs="Times New Roman"/>
          <w:bCs/>
        </w:rPr>
        <w:t xml:space="preserve">process </w:t>
      </w:r>
      <w:r w:rsidR="00C922EE">
        <w:rPr>
          <w:rFonts w:ascii="Times New Roman" w:hAnsi="Times New Roman" w:cs="Times New Roman"/>
          <w:bCs/>
        </w:rPr>
        <w:t>was</w:t>
      </w:r>
      <w:r>
        <w:rPr>
          <w:rFonts w:ascii="Times New Roman" w:hAnsi="Times New Roman" w:cs="Times New Roman"/>
          <w:bCs/>
        </w:rPr>
        <w:t xml:space="preserve"> to disseminate the survey of interest, receive the applications, and propose the slate of candidate to the Commission</w:t>
      </w:r>
      <w:r w:rsidR="00C922EE">
        <w:rPr>
          <w:rFonts w:ascii="Times New Roman" w:hAnsi="Times New Roman" w:cs="Times New Roman"/>
          <w:bCs/>
        </w:rPr>
        <w:t xml:space="preserve"> at the ABM</w:t>
      </w:r>
      <w:r>
        <w:rPr>
          <w:rFonts w:ascii="Times New Roman" w:hAnsi="Times New Roman" w:cs="Times New Roman"/>
          <w:bCs/>
        </w:rPr>
        <w:t xml:space="preserve">. In addition, </w:t>
      </w:r>
      <w:r w:rsidR="00C922EE">
        <w:rPr>
          <w:rFonts w:ascii="Times New Roman" w:hAnsi="Times New Roman" w:cs="Times New Roman"/>
          <w:bCs/>
        </w:rPr>
        <w:t>the LDC</w:t>
      </w:r>
      <w:r>
        <w:rPr>
          <w:rFonts w:ascii="Times New Roman" w:hAnsi="Times New Roman" w:cs="Times New Roman"/>
          <w:bCs/>
        </w:rPr>
        <w:t xml:space="preserve"> would develop a frequently asked questions document, </w:t>
      </w:r>
      <w:r w:rsidR="00C922EE">
        <w:rPr>
          <w:rFonts w:ascii="Times New Roman" w:hAnsi="Times New Roman" w:cs="Times New Roman"/>
          <w:bCs/>
        </w:rPr>
        <w:t xml:space="preserve">as well as </w:t>
      </w:r>
      <w:r>
        <w:rPr>
          <w:rFonts w:ascii="Times New Roman" w:hAnsi="Times New Roman" w:cs="Times New Roman"/>
          <w:bCs/>
        </w:rPr>
        <w:t xml:space="preserve">define campaign parameters and rules. </w:t>
      </w:r>
    </w:p>
    <w:p w14:paraId="04D4B5A7" w14:textId="2FC2A781" w:rsidR="00395A49" w:rsidRDefault="00395A49" w:rsidP="00395A49">
      <w:pPr>
        <w:pStyle w:val="ListParagraph"/>
        <w:numPr>
          <w:ilvl w:val="0"/>
          <w:numId w:val="30"/>
        </w:numPr>
        <w:outlineLvl w:val="0"/>
        <w:rPr>
          <w:rFonts w:ascii="Times New Roman" w:hAnsi="Times New Roman" w:cs="Times New Roman"/>
        </w:rPr>
      </w:pPr>
      <w:r w:rsidRPr="0093510E">
        <w:rPr>
          <w:rFonts w:ascii="Times New Roman" w:hAnsi="Times New Roman" w:cs="Times New Roman"/>
        </w:rPr>
        <w:t xml:space="preserve">Commissioner McLaughlin stated it was brought up that when individuals submit their application, the instructions are clear that </w:t>
      </w:r>
      <w:r>
        <w:rPr>
          <w:rFonts w:ascii="Times New Roman" w:hAnsi="Times New Roman" w:cs="Times New Roman"/>
        </w:rPr>
        <w:t>one</w:t>
      </w:r>
      <w:r w:rsidRPr="0093510E">
        <w:rPr>
          <w:rFonts w:ascii="Times New Roman" w:hAnsi="Times New Roman" w:cs="Times New Roman"/>
        </w:rPr>
        <w:t xml:space="preserve"> can attach additional information </w:t>
      </w:r>
      <w:r>
        <w:rPr>
          <w:rFonts w:ascii="Times New Roman" w:hAnsi="Times New Roman" w:cs="Times New Roman"/>
        </w:rPr>
        <w:t xml:space="preserve">to their submittal, </w:t>
      </w:r>
      <w:r w:rsidRPr="0093510E">
        <w:rPr>
          <w:rFonts w:ascii="Times New Roman" w:hAnsi="Times New Roman" w:cs="Times New Roman"/>
        </w:rPr>
        <w:t>or not</w:t>
      </w:r>
      <w:r>
        <w:rPr>
          <w:rFonts w:ascii="Times New Roman" w:hAnsi="Times New Roman" w:cs="Times New Roman"/>
        </w:rPr>
        <w:t>. Ensuring all applicants</w:t>
      </w:r>
      <w:r w:rsidRPr="0093510E">
        <w:rPr>
          <w:rFonts w:ascii="Times New Roman" w:hAnsi="Times New Roman" w:cs="Times New Roman"/>
        </w:rPr>
        <w:t xml:space="preserve"> ha</w:t>
      </w:r>
      <w:r>
        <w:rPr>
          <w:rFonts w:ascii="Times New Roman" w:hAnsi="Times New Roman" w:cs="Times New Roman"/>
        </w:rPr>
        <w:t>ve</w:t>
      </w:r>
      <w:r w:rsidRPr="0093510E">
        <w:rPr>
          <w:rFonts w:ascii="Times New Roman" w:hAnsi="Times New Roman" w:cs="Times New Roman"/>
        </w:rPr>
        <w:t xml:space="preserve"> an equal opportunity </w:t>
      </w:r>
      <w:r>
        <w:rPr>
          <w:rFonts w:ascii="Times New Roman" w:hAnsi="Times New Roman" w:cs="Times New Roman"/>
        </w:rPr>
        <w:t>to do this.</w:t>
      </w:r>
      <w:r w:rsidRPr="0093510E">
        <w:rPr>
          <w:rFonts w:ascii="Times New Roman" w:hAnsi="Times New Roman" w:cs="Times New Roman"/>
        </w:rPr>
        <w:t xml:space="preserve"> </w:t>
      </w:r>
    </w:p>
    <w:p w14:paraId="4B80ECEC" w14:textId="18BA7C16" w:rsidR="00395A49" w:rsidRDefault="00395A49" w:rsidP="00395A49">
      <w:pPr>
        <w:pStyle w:val="ListParagraph"/>
        <w:numPr>
          <w:ilvl w:val="0"/>
          <w:numId w:val="30"/>
        </w:numPr>
        <w:outlineLvl w:val="0"/>
        <w:rPr>
          <w:rFonts w:ascii="Times New Roman" w:hAnsi="Times New Roman" w:cs="Times New Roman"/>
        </w:rPr>
      </w:pPr>
      <w:r w:rsidRPr="00395A49">
        <w:rPr>
          <w:rFonts w:ascii="Times New Roman" w:hAnsi="Times New Roman" w:cs="Times New Roman"/>
        </w:rPr>
        <w:t>Commissioner Lynch highlighted the importance of transparency</w:t>
      </w:r>
      <w:r>
        <w:rPr>
          <w:rFonts w:ascii="Times New Roman" w:hAnsi="Times New Roman" w:cs="Times New Roman"/>
        </w:rPr>
        <w:t xml:space="preserve">. Commissioner Jackson </w:t>
      </w:r>
      <w:r w:rsidR="00DF28E3">
        <w:rPr>
          <w:rFonts w:ascii="Times New Roman" w:hAnsi="Times New Roman" w:cs="Times New Roman"/>
        </w:rPr>
        <w:t>agreed and reiterated</w:t>
      </w:r>
      <w:r>
        <w:rPr>
          <w:rFonts w:ascii="Times New Roman" w:hAnsi="Times New Roman" w:cs="Times New Roman"/>
        </w:rPr>
        <w:t xml:space="preserve"> </w:t>
      </w:r>
      <w:r w:rsidR="00C922EE">
        <w:rPr>
          <w:rFonts w:ascii="Times New Roman" w:hAnsi="Times New Roman" w:cs="Times New Roman"/>
        </w:rPr>
        <w:t>the importance for</w:t>
      </w:r>
      <w:r>
        <w:rPr>
          <w:rFonts w:ascii="Times New Roman" w:hAnsi="Times New Roman" w:cs="Times New Roman"/>
        </w:rPr>
        <w:t xml:space="preserve"> Commissioners to understand the </w:t>
      </w:r>
      <w:r w:rsidR="00C922EE">
        <w:rPr>
          <w:rFonts w:ascii="Times New Roman" w:hAnsi="Times New Roman" w:cs="Times New Roman"/>
        </w:rPr>
        <w:t xml:space="preserve">overall </w:t>
      </w:r>
      <w:r>
        <w:rPr>
          <w:rFonts w:ascii="Times New Roman" w:hAnsi="Times New Roman" w:cs="Times New Roman"/>
        </w:rPr>
        <w:t xml:space="preserve">purpose and process. </w:t>
      </w:r>
      <w:r w:rsidR="002D51A6">
        <w:rPr>
          <w:rFonts w:ascii="Times New Roman" w:hAnsi="Times New Roman" w:cs="Times New Roman"/>
        </w:rPr>
        <w:t>She added that just because it</w:t>
      </w:r>
      <w:r w:rsidR="00C922EE">
        <w:rPr>
          <w:rFonts w:ascii="Times New Roman" w:hAnsi="Times New Roman" w:cs="Times New Roman"/>
        </w:rPr>
        <w:t xml:space="preserve"> is </w:t>
      </w:r>
      <w:r w:rsidR="002D51A6">
        <w:rPr>
          <w:rFonts w:ascii="Times New Roman" w:hAnsi="Times New Roman" w:cs="Times New Roman"/>
        </w:rPr>
        <w:t xml:space="preserve">disseminated </w:t>
      </w:r>
      <w:r w:rsidR="00C922EE">
        <w:rPr>
          <w:rFonts w:ascii="Times New Roman" w:hAnsi="Times New Roman" w:cs="Times New Roman"/>
        </w:rPr>
        <w:t xml:space="preserve">to the field, </w:t>
      </w:r>
      <w:r w:rsidR="002D51A6">
        <w:rPr>
          <w:rFonts w:ascii="Times New Roman" w:hAnsi="Times New Roman" w:cs="Times New Roman"/>
        </w:rPr>
        <w:t xml:space="preserve">it doesn’t mean </w:t>
      </w:r>
      <w:r w:rsidR="00C922EE">
        <w:rPr>
          <w:rFonts w:ascii="Times New Roman" w:hAnsi="Times New Roman" w:cs="Times New Roman"/>
        </w:rPr>
        <w:t>it</w:t>
      </w:r>
      <w:r w:rsidR="002D51A6">
        <w:rPr>
          <w:rFonts w:ascii="Times New Roman" w:hAnsi="Times New Roman" w:cs="Times New Roman"/>
        </w:rPr>
        <w:t xml:space="preserve"> is transparent. </w:t>
      </w:r>
      <w:r w:rsidR="00C922EE">
        <w:rPr>
          <w:rFonts w:ascii="Times New Roman" w:hAnsi="Times New Roman" w:cs="Times New Roman"/>
        </w:rPr>
        <w:t xml:space="preserve">She concluded by stating </w:t>
      </w:r>
      <w:r w:rsidR="002D51A6">
        <w:rPr>
          <w:rFonts w:ascii="Times New Roman" w:hAnsi="Times New Roman" w:cs="Times New Roman"/>
        </w:rPr>
        <w:t>it</w:t>
      </w:r>
      <w:r w:rsidR="00C922EE">
        <w:rPr>
          <w:rFonts w:ascii="Times New Roman" w:hAnsi="Times New Roman" w:cs="Times New Roman"/>
        </w:rPr>
        <w:t xml:space="preserve"> </w:t>
      </w:r>
      <w:r w:rsidR="00DF28E3">
        <w:rPr>
          <w:rFonts w:ascii="Times New Roman" w:hAnsi="Times New Roman" w:cs="Times New Roman"/>
        </w:rPr>
        <w:t xml:space="preserve">just </w:t>
      </w:r>
      <w:r w:rsidR="00C922EE">
        <w:rPr>
          <w:rFonts w:ascii="Times New Roman" w:hAnsi="Times New Roman" w:cs="Times New Roman"/>
        </w:rPr>
        <w:t>seemed</w:t>
      </w:r>
      <w:r w:rsidR="002D51A6">
        <w:rPr>
          <w:rFonts w:ascii="Times New Roman" w:hAnsi="Times New Roman" w:cs="Times New Roman"/>
        </w:rPr>
        <w:t xml:space="preserve"> easier </w:t>
      </w:r>
      <w:r w:rsidR="00C922EE">
        <w:rPr>
          <w:rFonts w:ascii="Times New Roman" w:hAnsi="Times New Roman" w:cs="Times New Roman"/>
        </w:rPr>
        <w:t>t</w:t>
      </w:r>
      <w:r w:rsidR="002D51A6">
        <w:rPr>
          <w:rFonts w:ascii="Times New Roman" w:hAnsi="Times New Roman" w:cs="Times New Roman"/>
        </w:rPr>
        <w:t>o have a succession plan</w:t>
      </w:r>
      <w:r w:rsidR="00DF28E3">
        <w:rPr>
          <w:rFonts w:ascii="Times New Roman" w:hAnsi="Times New Roman" w:cs="Times New Roman"/>
        </w:rPr>
        <w:t xml:space="preserve">, as Robert’s Rules provides the opportunity for nominations from the floor. </w:t>
      </w:r>
    </w:p>
    <w:p w14:paraId="5EF5589E" w14:textId="5DA4C961" w:rsidR="00DF28E3" w:rsidRDefault="00DF28E3" w:rsidP="00DF28E3">
      <w:pPr>
        <w:pStyle w:val="ListParagraph"/>
        <w:numPr>
          <w:ilvl w:val="0"/>
          <w:numId w:val="30"/>
        </w:numPr>
        <w:outlineLvl w:val="0"/>
        <w:rPr>
          <w:rFonts w:ascii="Times New Roman" w:hAnsi="Times New Roman" w:cs="Times New Roman"/>
        </w:rPr>
      </w:pPr>
      <w:r>
        <w:rPr>
          <w:rFonts w:ascii="Times New Roman" w:hAnsi="Times New Roman" w:cs="Times New Roman"/>
        </w:rPr>
        <w:lastRenderedPageBreak/>
        <w:t>Commissioner Douglas Ragland (AL) as a Commissioner appointed two years ago, stated he was unfamiliar with the succession planning process utilized by the Commission in prior years, and asked for clarification on the process.</w:t>
      </w:r>
    </w:p>
    <w:p w14:paraId="5924D184" w14:textId="5ACDA922" w:rsidR="00DF28E3" w:rsidRPr="00DF28E3" w:rsidRDefault="00DF28E3" w:rsidP="00DF28E3">
      <w:pPr>
        <w:pStyle w:val="ListParagraph"/>
        <w:numPr>
          <w:ilvl w:val="0"/>
          <w:numId w:val="30"/>
        </w:numPr>
        <w:outlineLvl w:val="0"/>
        <w:rPr>
          <w:rFonts w:ascii="Times New Roman" w:hAnsi="Times New Roman" w:cs="Times New Roman"/>
        </w:rPr>
      </w:pPr>
      <w:r w:rsidRPr="00DF28E3">
        <w:rPr>
          <w:rFonts w:ascii="Times New Roman" w:hAnsi="Times New Roman" w:cs="Times New Roman"/>
        </w:rPr>
        <w:t xml:space="preserve">Chair Kraeger </w:t>
      </w:r>
      <w:r>
        <w:rPr>
          <w:rFonts w:ascii="Times New Roman" w:hAnsi="Times New Roman" w:cs="Times New Roman"/>
        </w:rPr>
        <w:t xml:space="preserve">restated the process was an annual election at the ABM, with the understanding that each elected position would serve for two years.  The Past Chair served two years, and moved into the Chair, then moved </w:t>
      </w:r>
      <w:r w:rsidR="00533154">
        <w:rPr>
          <w:rFonts w:ascii="Times New Roman" w:hAnsi="Times New Roman" w:cs="Times New Roman"/>
        </w:rPr>
        <w:t>in</w:t>
      </w:r>
      <w:r>
        <w:rPr>
          <w:rFonts w:ascii="Times New Roman" w:hAnsi="Times New Roman" w:cs="Times New Roman"/>
        </w:rPr>
        <w:t xml:space="preserve">to the Past Chair position. She added the Treasurer position was unique and requires a certain skillset and financial background – and not all Commissioners </w:t>
      </w:r>
      <w:r w:rsidR="00A17579">
        <w:rPr>
          <w:rFonts w:ascii="Times New Roman" w:hAnsi="Times New Roman" w:cs="Times New Roman"/>
        </w:rPr>
        <w:t>have this.</w:t>
      </w:r>
      <w:r w:rsidR="00533154">
        <w:rPr>
          <w:rFonts w:ascii="Times New Roman" w:hAnsi="Times New Roman" w:cs="Times New Roman"/>
        </w:rPr>
        <w:t xml:space="preserve"> She concluded that each elected position has a term limit, with the exception of the Treasurer.</w:t>
      </w:r>
    </w:p>
    <w:p w14:paraId="3289B9A7" w14:textId="77777777" w:rsidR="002D51A6" w:rsidRPr="002D51A6" w:rsidRDefault="002D51A6" w:rsidP="002D51A6">
      <w:pPr>
        <w:pStyle w:val="ListParagraph"/>
        <w:outlineLvl w:val="0"/>
        <w:rPr>
          <w:rFonts w:ascii="Times New Roman" w:hAnsi="Times New Roman" w:cs="Times New Roman"/>
        </w:rPr>
      </w:pPr>
    </w:p>
    <w:p w14:paraId="1A2D1526" w14:textId="2B0252C6" w:rsidR="0043710C" w:rsidRDefault="0043710C" w:rsidP="0043710C">
      <w:pPr>
        <w:outlineLvl w:val="0"/>
        <w:rPr>
          <w:rFonts w:ascii="Times New Roman" w:hAnsi="Times New Roman" w:cs="Times New Roman"/>
          <w:b/>
          <w:sz w:val="22"/>
          <w:szCs w:val="22"/>
        </w:rPr>
      </w:pPr>
      <w:r w:rsidRPr="00D2779B">
        <w:rPr>
          <w:rFonts w:ascii="Times New Roman" w:hAnsi="Times New Roman" w:cs="Times New Roman"/>
          <w:b/>
          <w:sz w:val="22"/>
          <w:szCs w:val="22"/>
        </w:rPr>
        <w:t xml:space="preserve">ITEM </w:t>
      </w:r>
      <w:r>
        <w:rPr>
          <w:rFonts w:ascii="Times New Roman" w:hAnsi="Times New Roman" w:cs="Times New Roman"/>
          <w:b/>
          <w:sz w:val="22"/>
          <w:szCs w:val="22"/>
        </w:rPr>
        <w:t>5</w:t>
      </w:r>
      <w:r w:rsidRPr="00D2779B">
        <w:rPr>
          <w:rFonts w:ascii="Times New Roman" w:hAnsi="Times New Roman" w:cs="Times New Roman"/>
          <w:b/>
          <w:sz w:val="22"/>
          <w:szCs w:val="22"/>
        </w:rPr>
        <w:t xml:space="preserve"> – </w:t>
      </w:r>
      <w:r w:rsidR="002D51A6">
        <w:rPr>
          <w:rFonts w:ascii="Times New Roman" w:hAnsi="Times New Roman" w:cs="Times New Roman"/>
          <w:b/>
          <w:sz w:val="22"/>
          <w:szCs w:val="22"/>
        </w:rPr>
        <w:t>OLD BUSINESS</w:t>
      </w:r>
    </w:p>
    <w:p w14:paraId="342B07F0" w14:textId="77777777" w:rsidR="00A31FBA" w:rsidRDefault="00A31FBA" w:rsidP="00A31FBA">
      <w:pPr>
        <w:pStyle w:val="ListParagraph"/>
        <w:outlineLvl w:val="0"/>
        <w:rPr>
          <w:rFonts w:ascii="Times New Roman" w:hAnsi="Times New Roman" w:cs="Times New Roman"/>
        </w:rPr>
      </w:pPr>
    </w:p>
    <w:p w14:paraId="14469147" w14:textId="5FBCF311" w:rsidR="000821AD" w:rsidRDefault="002D51A6" w:rsidP="009608FB">
      <w:pPr>
        <w:pStyle w:val="ListParagraph"/>
        <w:numPr>
          <w:ilvl w:val="0"/>
          <w:numId w:val="30"/>
        </w:numPr>
        <w:outlineLvl w:val="0"/>
        <w:rPr>
          <w:rFonts w:ascii="Times New Roman" w:hAnsi="Times New Roman" w:cs="Times New Roman"/>
        </w:rPr>
      </w:pPr>
      <w:r w:rsidRPr="000821AD">
        <w:rPr>
          <w:rFonts w:ascii="Times New Roman" w:hAnsi="Times New Roman" w:cs="Times New Roman"/>
          <w:b/>
          <w:bCs/>
        </w:rPr>
        <w:t>Executive Committee Election Process</w:t>
      </w:r>
      <w:r w:rsidR="009608FB">
        <w:rPr>
          <w:rFonts w:ascii="Times New Roman" w:hAnsi="Times New Roman" w:cs="Times New Roman"/>
          <w:b/>
          <w:bCs/>
        </w:rPr>
        <w:t xml:space="preserve">, </w:t>
      </w:r>
      <w:r w:rsidR="000821AD" w:rsidRPr="000821AD">
        <w:rPr>
          <w:rFonts w:ascii="Times New Roman" w:hAnsi="Times New Roman" w:cs="Times New Roman"/>
          <w:b/>
          <w:bCs/>
        </w:rPr>
        <w:t>Nomination Form</w:t>
      </w:r>
      <w:r w:rsidR="009608FB">
        <w:rPr>
          <w:rFonts w:ascii="Times New Roman" w:hAnsi="Times New Roman" w:cs="Times New Roman"/>
          <w:b/>
          <w:bCs/>
        </w:rPr>
        <w:t>, Timeline</w:t>
      </w:r>
      <w:r w:rsidRPr="0081546C">
        <w:rPr>
          <w:rFonts w:ascii="Times New Roman" w:hAnsi="Times New Roman" w:cs="Times New Roman"/>
        </w:rPr>
        <w:t xml:space="preserve"> </w:t>
      </w:r>
      <w:r w:rsidRPr="0081546C">
        <w:rPr>
          <w:rFonts w:ascii="Times New Roman" w:hAnsi="Times New Roman" w:cs="Times New Roman"/>
          <w:b/>
        </w:rPr>
        <w:t>–</w:t>
      </w:r>
      <w:r w:rsidRPr="0081546C">
        <w:rPr>
          <w:rFonts w:ascii="Times New Roman" w:hAnsi="Times New Roman" w:cs="Times New Roman"/>
        </w:rPr>
        <w:t xml:space="preserve"> </w:t>
      </w:r>
      <w:r w:rsidR="0043710C" w:rsidRPr="0081546C">
        <w:rPr>
          <w:rFonts w:ascii="Times New Roman" w:hAnsi="Times New Roman" w:cs="Times New Roman"/>
        </w:rPr>
        <w:t xml:space="preserve">Chair Kraeger reviewed </w:t>
      </w:r>
      <w:r w:rsidR="000821AD">
        <w:rPr>
          <w:rFonts w:ascii="Times New Roman" w:hAnsi="Times New Roman" w:cs="Times New Roman"/>
        </w:rPr>
        <w:t>election process</w:t>
      </w:r>
      <w:r w:rsidR="00CB53D3" w:rsidRPr="0081546C">
        <w:rPr>
          <w:rFonts w:ascii="Times New Roman" w:hAnsi="Times New Roman" w:cs="Times New Roman"/>
        </w:rPr>
        <w:t xml:space="preserve"> outlined </w:t>
      </w:r>
      <w:r w:rsidR="000821AD">
        <w:rPr>
          <w:rFonts w:ascii="Times New Roman" w:hAnsi="Times New Roman" w:cs="Times New Roman"/>
        </w:rPr>
        <w:t>earlier, and the nomination form</w:t>
      </w:r>
      <w:r w:rsidR="009608FB">
        <w:rPr>
          <w:rFonts w:ascii="Times New Roman" w:hAnsi="Times New Roman" w:cs="Times New Roman"/>
        </w:rPr>
        <w:t xml:space="preserve">.  </w:t>
      </w:r>
      <w:r w:rsidR="000821AD">
        <w:rPr>
          <w:rFonts w:ascii="Times New Roman" w:hAnsi="Times New Roman" w:cs="Times New Roman"/>
        </w:rPr>
        <w:t xml:space="preserve">She highlighted the deadlines and key dates. </w:t>
      </w:r>
    </w:p>
    <w:p w14:paraId="383DD732" w14:textId="26EC53BD" w:rsidR="00033AE3" w:rsidRDefault="00033AE3" w:rsidP="00033AE3">
      <w:pPr>
        <w:pStyle w:val="ListParagraph"/>
        <w:numPr>
          <w:ilvl w:val="0"/>
          <w:numId w:val="30"/>
        </w:numPr>
        <w:outlineLvl w:val="0"/>
        <w:rPr>
          <w:rFonts w:ascii="Times New Roman" w:hAnsi="Times New Roman" w:cs="Times New Roman"/>
        </w:rPr>
      </w:pPr>
      <w:r w:rsidRPr="00033AE3">
        <w:rPr>
          <w:rFonts w:ascii="Times New Roman" w:hAnsi="Times New Roman" w:cs="Times New Roman"/>
        </w:rPr>
        <w:t xml:space="preserve">Commissioner Lynch recalled at the end of the ABM there was discussion adding language on two-year terms and limits of electoral positions in state statutes in theory seemed easy, </w:t>
      </w:r>
      <w:r w:rsidR="00C46F63">
        <w:rPr>
          <w:rFonts w:ascii="Times New Roman" w:hAnsi="Times New Roman" w:cs="Times New Roman"/>
        </w:rPr>
        <w:t>h</w:t>
      </w:r>
      <w:r w:rsidRPr="00033AE3">
        <w:rPr>
          <w:rFonts w:ascii="Times New Roman" w:hAnsi="Times New Roman" w:cs="Times New Roman"/>
        </w:rPr>
        <w:t>owever he added that doing so may result in unintended consequences</w:t>
      </w:r>
      <w:r>
        <w:rPr>
          <w:rFonts w:ascii="Times New Roman" w:hAnsi="Times New Roman" w:cs="Times New Roman"/>
        </w:rPr>
        <w:t xml:space="preserve"> - such as adding other provisions to their Compact statute</w:t>
      </w:r>
      <w:r w:rsidR="00C46F63">
        <w:rPr>
          <w:rFonts w:ascii="Times New Roman" w:hAnsi="Times New Roman" w:cs="Times New Roman"/>
        </w:rPr>
        <w:t>.</w:t>
      </w:r>
    </w:p>
    <w:p w14:paraId="71DCE66C" w14:textId="427C896B" w:rsidR="00C46F63" w:rsidRDefault="00033AE3" w:rsidP="00033AE3">
      <w:pPr>
        <w:pStyle w:val="ListParagraph"/>
        <w:numPr>
          <w:ilvl w:val="0"/>
          <w:numId w:val="30"/>
        </w:numPr>
        <w:outlineLvl w:val="0"/>
        <w:rPr>
          <w:rFonts w:ascii="Times New Roman" w:hAnsi="Times New Roman" w:cs="Times New Roman"/>
        </w:rPr>
      </w:pPr>
      <w:r>
        <w:rPr>
          <w:rFonts w:ascii="Times New Roman" w:hAnsi="Times New Roman" w:cs="Times New Roman"/>
        </w:rPr>
        <w:t xml:space="preserve">All agreed that some wordsmithing </w:t>
      </w:r>
      <w:r w:rsidR="00C46F63">
        <w:rPr>
          <w:rFonts w:ascii="Times New Roman" w:hAnsi="Times New Roman" w:cs="Times New Roman"/>
        </w:rPr>
        <w:t xml:space="preserve">and reordering </w:t>
      </w:r>
      <w:r>
        <w:rPr>
          <w:rFonts w:ascii="Times New Roman" w:hAnsi="Times New Roman" w:cs="Times New Roman"/>
        </w:rPr>
        <w:t>of current documents was necessary</w:t>
      </w:r>
      <w:r w:rsidR="00A64144">
        <w:rPr>
          <w:rFonts w:ascii="Times New Roman" w:hAnsi="Times New Roman" w:cs="Times New Roman"/>
        </w:rPr>
        <w:t xml:space="preserve">, and including the job descriptions and expectations of the positions with the application. All agreed </w:t>
      </w:r>
      <w:proofErr w:type="spellStart"/>
      <w:r w:rsidR="00A64144">
        <w:rPr>
          <w:rFonts w:ascii="Times New Roman" w:hAnsi="Times New Roman" w:cs="Times New Roman"/>
        </w:rPr>
        <w:t>ti</w:t>
      </w:r>
      <w:proofErr w:type="spellEnd"/>
      <w:r w:rsidR="00A64144">
        <w:rPr>
          <w:rFonts w:ascii="Times New Roman" w:hAnsi="Times New Roman" w:cs="Times New Roman"/>
        </w:rPr>
        <w:t xml:space="preserve"> submit their revisions and feedback by June 15</w:t>
      </w:r>
      <w:r w:rsidR="00A64144" w:rsidRPr="00A64144">
        <w:rPr>
          <w:rFonts w:ascii="Times New Roman" w:hAnsi="Times New Roman" w:cs="Times New Roman"/>
          <w:vertAlign w:val="superscript"/>
        </w:rPr>
        <w:t>th</w:t>
      </w:r>
      <w:r w:rsidR="00A64144">
        <w:rPr>
          <w:rFonts w:ascii="Times New Roman" w:hAnsi="Times New Roman" w:cs="Times New Roman"/>
        </w:rPr>
        <w:t xml:space="preserve"> to the National Office. (OPEN)</w:t>
      </w:r>
    </w:p>
    <w:p w14:paraId="26F7B997" w14:textId="1FB527AD" w:rsidR="00BB04CE" w:rsidRPr="00BB04CE" w:rsidRDefault="00CB03B4" w:rsidP="00A64144">
      <w:pPr>
        <w:pStyle w:val="ListParagraph"/>
        <w:numPr>
          <w:ilvl w:val="0"/>
          <w:numId w:val="30"/>
        </w:numPr>
        <w:outlineLvl w:val="0"/>
        <w:rPr>
          <w:rFonts w:ascii="Times New Roman" w:hAnsi="Times New Roman" w:cs="Times New Roman"/>
        </w:rPr>
      </w:pPr>
      <w:r>
        <w:rPr>
          <w:rFonts w:ascii="Times New Roman" w:hAnsi="Times New Roman" w:cs="Times New Roman"/>
          <w:b/>
          <w:bCs/>
        </w:rPr>
        <w:t xml:space="preserve">Self vs. Colleague </w:t>
      </w:r>
      <w:r w:rsidR="00A64144">
        <w:rPr>
          <w:rFonts w:ascii="Times New Roman" w:hAnsi="Times New Roman" w:cs="Times New Roman"/>
          <w:b/>
          <w:bCs/>
        </w:rPr>
        <w:t>Nomination</w:t>
      </w:r>
      <w:r w:rsidR="00A64144" w:rsidRPr="0081546C">
        <w:rPr>
          <w:rFonts w:ascii="Times New Roman" w:hAnsi="Times New Roman" w:cs="Times New Roman"/>
        </w:rPr>
        <w:t xml:space="preserve"> </w:t>
      </w:r>
      <w:r w:rsidR="00A64144" w:rsidRPr="0081546C">
        <w:rPr>
          <w:rFonts w:ascii="Times New Roman" w:hAnsi="Times New Roman" w:cs="Times New Roman"/>
          <w:b/>
        </w:rPr>
        <w:t>–</w:t>
      </w:r>
      <w:r w:rsidR="00A64144">
        <w:rPr>
          <w:rFonts w:ascii="Times New Roman" w:hAnsi="Times New Roman" w:cs="Times New Roman"/>
          <w:b/>
        </w:rPr>
        <w:t xml:space="preserve"> </w:t>
      </w:r>
      <w:r w:rsidR="00A64144" w:rsidRPr="00A64144">
        <w:rPr>
          <w:rFonts w:ascii="Times New Roman" w:hAnsi="Times New Roman" w:cs="Times New Roman"/>
          <w:bCs/>
        </w:rPr>
        <w:t>Chair Kraeger restated that the LDC wanted to ensure the application was disseminated to all Commissioners and they had the opportunity to apply if they were interested in an elected positio</w:t>
      </w:r>
      <w:r w:rsidR="00A64144">
        <w:rPr>
          <w:rFonts w:ascii="Times New Roman" w:hAnsi="Times New Roman" w:cs="Times New Roman"/>
          <w:bCs/>
        </w:rPr>
        <w:t xml:space="preserve">n. </w:t>
      </w:r>
    </w:p>
    <w:p w14:paraId="5361671A" w14:textId="06E51655" w:rsidR="00BB04CE" w:rsidRDefault="00A64144" w:rsidP="00A64144">
      <w:pPr>
        <w:pStyle w:val="ListParagraph"/>
        <w:numPr>
          <w:ilvl w:val="0"/>
          <w:numId w:val="30"/>
        </w:numPr>
        <w:outlineLvl w:val="0"/>
        <w:rPr>
          <w:rFonts w:ascii="Times New Roman" w:hAnsi="Times New Roman" w:cs="Times New Roman"/>
        </w:rPr>
      </w:pPr>
      <w:r>
        <w:rPr>
          <w:rFonts w:ascii="Times New Roman" w:hAnsi="Times New Roman" w:cs="Times New Roman"/>
          <w:bCs/>
        </w:rPr>
        <w:t xml:space="preserve">ED Imai confirmed the form is sent to individuals who indicated interest in the survey of interest, as well as the Commission – in the event there are individuals who want to apply. She added that while this seemed redundant, the past LDC wanted everyone to have the opportunity to self-nominate or apply. </w:t>
      </w:r>
      <w:r w:rsidR="00BB04CE">
        <w:rPr>
          <w:rFonts w:ascii="Times New Roman" w:hAnsi="Times New Roman" w:cs="Times New Roman"/>
          <w:bCs/>
        </w:rPr>
        <w:t>ED Imai reported all individuals who expressed interest in the survey filed an application, except one Commissioner who stated they were interested in a future opportunity.</w:t>
      </w:r>
      <w:r w:rsidR="00BB04CE">
        <w:rPr>
          <w:rFonts w:ascii="Times New Roman" w:hAnsi="Times New Roman" w:cs="Times New Roman"/>
        </w:rPr>
        <w:t xml:space="preserve"> </w:t>
      </w:r>
    </w:p>
    <w:p w14:paraId="1D967181" w14:textId="29B7FC5E" w:rsidR="00BB04CE" w:rsidRDefault="00BB04CE" w:rsidP="00A64144">
      <w:pPr>
        <w:pStyle w:val="ListParagraph"/>
        <w:numPr>
          <w:ilvl w:val="0"/>
          <w:numId w:val="30"/>
        </w:numPr>
        <w:outlineLvl w:val="0"/>
        <w:rPr>
          <w:rFonts w:ascii="Times New Roman" w:hAnsi="Times New Roman" w:cs="Times New Roman"/>
        </w:rPr>
      </w:pPr>
      <w:r>
        <w:rPr>
          <w:rFonts w:ascii="Times New Roman" w:hAnsi="Times New Roman" w:cs="Times New Roman"/>
        </w:rPr>
        <w:t xml:space="preserve">Commissioner Lynch also recalled former Oklahoma Commissioner, Pam Deering, ran for Treasurer. ED Imai confirmed this and added Commissioner Deering had decided to run at the last minute.  </w:t>
      </w:r>
    </w:p>
    <w:p w14:paraId="6738232E" w14:textId="732C7B30" w:rsidR="007F6E3C" w:rsidRDefault="007F6E3C" w:rsidP="007F6E3C">
      <w:pPr>
        <w:pStyle w:val="ListParagraph"/>
        <w:numPr>
          <w:ilvl w:val="0"/>
          <w:numId w:val="30"/>
        </w:numPr>
        <w:outlineLvl w:val="0"/>
        <w:rPr>
          <w:rFonts w:ascii="Times New Roman" w:hAnsi="Times New Roman" w:cs="Times New Roman"/>
        </w:rPr>
      </w:pPr>
      <w:r>
        <w:rPr>
          <w:rFonts w:ascii="Times New Roman" w:hAnsi="Times New Roman" w:cs="Times New Roman"/>
        </w:rPr>
        <w:t xml:space="preserve">ED Imai recalled the discussion at the last LDC meeting and thoughts that the individual self-nominate and eliminate the option for colleague nominations. All agreed this was a good idea and would simplify the process. </w:t>
      </w:r>
    </w:p>
    <w:p w14:paraId="388B5DBE" w14:textId="029E7089" w:rsidR="007F6E3C" w:rsidRDefault="007F6E3C" w:rsidP="007F6E3C">
      <w:pPr>
        <w:pStyle w:val="ListParagraph"/>
        <w:numPr>
          <w:ilvl w:val="0"/>
          <w:numId w:val="30"/>
        </w:numPr>
        <w:outlineLvl w:val="0"/>
        <w:rPr>
          <w:rFonts w:ascii="Times New Roman" w:hAnsi="Times New Roman" w:cs="Times New Roman"/>
        </w:rPr>
      </w:pPr>
      <w:r>
        <w:rPr>
          <w:rFonts w:ascii="Times New Roman" w:hAnsi="Times New Roman" w:cs="Times New Roman"/>
          <w:b/>
          <w:bCs/>
        </w:rPr>
        <w:t>Organization/Supervisor Letters of Support</w:t>
      </w:r>
      <w:r w:rsidRPr="0081546C">
        <w:rPr>
          <w:rFonts w:ascii="Times New Roman" w:hAnsi="Times New Roman" w:cs="Times New Roman"/>
        </w:rPr>
        <w:t xml:space="preserve"> </w:t>
      </w:r>
      <w:r w:rsidRPr="0081546C">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Chair Kraeger stated this was included to indicate the Commissioner had the support of their organization or agency to hold office, because it requires additional time commitment. ED Imai reported one sole candidate submitted a letter of support from the head of their organization. </w:t>
      </w:r>
    </w:p>
    <w:p w14:paraId="13BBCEBA" w14:textId="2106C5CD" w:rsidR="002E36A2" w:rsidRPr="00741E75" w:rsidRDefault="002E36A2" w:rsidP="007F6E3C">
      <w:pPr>
        <w:pStyle w:val="ListParagraph"/>
        <w:numPr>
          <w:ilvl w:val="0"/>
          <w:numId w:val="30"/>
        </w:numPr>
        <w:outlineLvl w:val="0"/>
        <w:rPr>
          <w:rFonts w:ascii="Times New Roman" w:hAnsi="Times New Roman" w:cs="Times New Roman"/>
        </w:rPr>
      </w:pPr>
      <w:r>
        <w:rPr>
          <w:rFonts w:ascii="Times New Roman" w:hAnsi="Times New Roman" w:cs="Times New Roman"/>
          <w:b/>
          <w:bCs/>
        </w:rPr>
        <w:t xml:space="preserve">Documents in Addition to the Application </w:t>
      </w:r>
      <w:r w:rsidRPr="0081546C">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Cs/>
        </w:rPr>
        <w:t xml:space="preserve">All agreed that applicants, in addition to their application, would submit up to two documents of evidence that demonstrated their viability as a candidate such as a resume, letter of recommendation, or their biography.  </w:t>
      </w:r>
    </w:p>
    <w:p w14:paraId="1BDEFFE0" w14:textId="12448333" w:rsidR="00741E75" w:rsidRDefault="00741E75" w:rsidP="007F6E3C">
      <w:pPr>
        <w:pStyle w:val="ListParagraph"/>
        <w:numPr>
          <w:ilvl w:val="0"/>
          <w:numId w:val="30"/>
        </w:numPr>
        <w:outlineLvl w:val="0"/>
        <w:rPr>
          <w:rFonts w:ascii="Times New Roman" w:hAnsi="Times New Roman" w:cs="Times New Roman"/>
        </w:rPr>
      </w:pPr>
      <w:r w:rsidRPr="00741E75">
        <w:rPr>
          <w:rFonts w:ascii="Times New Roman" w:hAnsi="Times New Roman" w:cs="Times New Roman"/>
        </w:rPr>
        <w:t xml:space="preserve">In addition, question #5 on the application would be eliminated. </w:t>
      </w:r>
    </w:p>
    <w:p w14:paraId="696A0149" w14:textId="491CCB71" w:rsidR="00CB03B4" w:rsidRDefault="00CB03B4" w:rsidP="007F6E3C">
      <w:pPr>
        <w:pStyle w:val="ListParagraph"/>
        <w:numPr>
          <w:ilvl w:val="0"/>
          <w:numId w:val="30"/>
        </w:numPr>
        <w:outlineLvl w:val="0"/>
        <w:rPr>
          <w:rFonts w:ascii="Times New Roman" w:hAnsi="Times New Roman" w:cs="Times New Roman"/>
        </w:rPr>
      </w:pPr>
      <w:r>
        <w:rPr>
          <w:rFonts w:ascii="Times New Roman" w:hAnsi="Times New Roman" w:cs="Times New Roman"/>
          <w:b/>
          <w:bCs/>
        </w:rPr>
        <w:t>Screening Process</w:t>
      </w:r>
      <w:r w:rsidRPr="0081546C">
        <w:rPr>
          <w:rFonts w:ascii="Times New Roman" w:hAnsi="Times New Roman" w:cs="Times New Roman"/>
        </w:rPr>
        <w:t xml:space="preserve"> </w:t>
      </w:r>
      <w:r w:rsidRPr="0081546C">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All agreed the LDC Committee would review all application submittals.</w:t>
      </w:r>
    </w:p>
    <w:p w14:paraId="70B59500" w14:textId="499D6177" w:rsidR="00CB03B4" w:rsidRDefault="00CB03B4" w:rsidP="007F6E3C">
      <w:pPr>
        <w:pStyle w:val="ListParagraph"/>
        <w:numPr>
          <w:ilvl w:val="0"/>
          <w:numId w:val="30"/>
        </w:numPr>
        <w:outlineLvl w:val="0"/>
        <w:rPr>
          <w:rFonts w:ascii="Times New Roman" w:hAnsi="Times New Roman" w:cs="Times New Roman"/>
        </w:rPr>
      </w:pPr>
      <w:r>
        <w:rPr>
          <w:rFonts w:ascii="Times New Roman" w:hAnsi="Times New Roman" w:cs="Times New Roman"/>
          <w:b/>
          <w:bCs/>
        </w:rPr>
        <w:lastRenderedPageBreak/>
        <w:t xml:space="preserve">Campaign Parameters and FAQ </w:t>
      </w:r>
      <w:r w:rsidRPr="0081546C">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All agreed these items were postponed for the next meeting on June 24. </w:t>
      </w:r>
    </w:p>
    <w:p w14:paraId="126AAF07" w14:textId="67B539E0" w:rsidR="00A31FBA" w:rsidRPr="00CB03B4" w:rsidRDefault="00A31FBA" w:rsidP="00CB03B4">
      <w:pPr>
        <w:outlineLvl w:val="0"/>
        <w:rPr>
          <w:rFonts w:ascii="Times New Roman" w:hAnsi="Times New Roman" w:cs="Times New Roman"/>
        </w:rPr>
      </w:pPr>
    </w:p>
    <w:p w14:paraId="45EDB552" w14:textId="086F8654" w:rsidR="00CB03B4" w:rsidRPr="00CB03B4" w:rsidRDefault="00A31FBA" w:rsidP="00CB03B4">
      <w:pPr>
        <w:outlineLvl w:val="0"/>
        <w:rPr>
          <w:rFonts w:ascii="Times New Roman" w:hAnsi="Times New Roman" w:cs="Times New Roman"/>
          <w:b/>
          <w:sz w:val="22"/>
          <w:szCs w:val="22"/>
        </w:rPr>
      </w:pPr>
      <w:r w:rsidRPr="00CB03B4">
        <w:rPr>
          <w:rFonts w:ascii="Times New Roman" w:hAnsi="Times New Roman" w:cs="Times New Roman"/>
          <w:b/>
          <w:sz w:val="22"/>
          <w:szCs w:val="22"/>
        </w:rPr>
        <w:t xml:space="preserve">ITEM 6 – </w:t>
      </w:r>
      <w:r w:rsidR="00CB03B4" w:rsidRPr="00CB03B4">
        <w:rPr>
          <w:rFonts w:ascii="Times New Roman" w:hAnsi="Times New Roman" w:cs="Times New Roman"/>
          <w:b/>
          <w:sz w:val="22"/>
          <w:szCs w:val="22"/>
        </w:rPr>
        <w:t>OTHER BUSINESS</w:t>
      </w:r>
    </w:p>
    <w:p w14:paraId="23F2FA3B" w14:textId="77777777" w:rsidR="00CB03B4" w:rsidRPr="00CB03B4" w:rsidRDefault="00CB03B4" w:rsidP="00CB03B4">
      <w:pPr>
        <w:outlineLvl w:val="0"/>
        <w:rPr>
          <w:rFonts w:ascii="Times New Roman" w:hAnsi="Times New Roman" w:cs="Times New Roman"/>
          <w:b/>
        </w:rPr>
      </w:pPr>
    </w:p>
    <w:p w14:paraId="76E91E3C" w14:textId="61A13387" w:rsidR="00563D0E" w:rsidRPr="00CB03B4" w:rsidRDefault="00563D0E" w:rsidP="00CB03B4">
      <w:pPr>
        <w:pStyle w:val="ListParagraph"/>
        <w:numPr>
          <w:ilvl w:val="0"/>
          <w:numId w:val="30"/>
        </w:numPr>
        <w:outlineLvl w:val="0"/>
        <w:rPr>
          <w:rFonts w:ascii="Times New Roman" w:hAnsi="Times New Roman" w:cs="Times New Roman"/>
        </w:rPr>
      </w:pPr>
      <w:r w:rsidRPr="00CB03B4">
        <w:rPr>
          <w:rFonts w:ascii="Times New Roman" w:hAnsi="Times New Roman" w:cs="Times New Roman"/>
          <w:b/>
        </w:rPr>
        <w:t>Items for the Executive Committee –</w:t>
      </w:r>
      <w:r w:rsidR="00CB03B4" w:rsidRPr="00CB03B4">
        <w:rPr>
          <w:rFonts w:ascii="Times New Roman" w:hAnsi="Times New Roman" w:cs="Times New Roman"/>
        </w:rPr>
        <w:t xml:space="preserve"> The Committee did not have any </w:t>
      </w:r>
      <w:r w:rsidR="00B43629" w:rsidRPr="00CB03B4">
        <w:rPr>
          <w:rFonts w:ascii="Times New Roman" w:hAnsi="Times New Roman" w:cs="Times New Roman"/>
        </w:rPr>
        <w:t xml:space="preserve">items to bring </w:t>
      </w:r>
      <w:r w:rsidR="00CB03B4" w:rsidRPr="00CB03B4">
        <w:rPr>
          <w:rFonts w:ascii="Times New Roman" w:hAnsi="Times New Roman" w:cs="Times New Roman"/>
        </w:rPr>
        <w:t xml:space="preserve">forward </w:t>
      </w:r>
      <w:r w:rsidR="00B43629" w:rsidRPr="00CB03B4">
        <w:rPr>
          <w:rFonts w:ascii="Times New Roman" w:hAnsi="Times New Roman" w:cs="Times New Roman"/>
        </w:rPr>
        <w:t xml:space="preserve">to the EXCOM’s attention. </w:t>
      </w:r>
    </w:p>
    <w:p w14:paraId="0EE7FE1A" w14:textId="188FB4F3" w:rsidR="00A55288" w:rsidRPr="00872BC2" w:rsidRDefault="001243B4" w:rsidP="00D12336">
      <w:pPr>
        <w:rPr>
          <w:rFonts w:ascii="Times New Roman" w:hAnsi="Times New Roman" w:cs="Times New Roman"/>
          <w:sz w:val="22"/>
          <w:szCs w:val="22"/>
          <w:highlight w:val="yellow"/>
        </w:rPr>
      </w:pPr>
      <w:r w:rsidRPr="00872BC2">
        <w:rPr>
          <w:rFonts w:ascii="Times New Roman" w:hAnsi="Times New Roman" w:cs="Times New Roman"/>
          <w:bCs/>
          <w:color w:val="000000" w:themeColor="text1"/>
          <w:sz w:val="22"/>
          <w:szCs w:val="22"/>
          <w:highlight w:val="yellow"/>
        </w:rPr>
        <w:t xml:space="preserve">  </w:t>
      </w:r>
    </w:p>
    <w:p w14:paraId="37AA59AF" w14:textId="22C0F143" w:rsidR="00CB03B4" w:rsidRDefault="0067346F" w:rsidP="00CB03B4">
      <w:pPr>
        <w:rPr>
          <w:rFonts w:ascii="Times New Roman" w:hAnsi="Times New Roman" w:cs="Times New Roman"/>
          <w:b/>
          <w:sz w:val="22"/>
          <w:szCs w:val="22"/>
        </w:rPr>
      </w:pPr>
      <w:r w:rsidRPr="00CB03B4">
        <w:rPr>
          <w:rFonts w:ascii="Times New Roman" w:hAnsi="Times New Roman" w:cs="Times New Roman"/>
          <w:b/>
          <w:sz w:val="22"/>
          <w:szCs w:val="22"/>
        </w:rPr>
        <w:t xml:space="preserve">ITEM </w:t>
      </w:r>
      <w:r w:rsidR="00CB03B4" w:rsidRPr="00CB03B4">
        <w:rPr>
          <w:rFonts w:ascii="Times New Roman" w:hAnsi="Times New Roman" w:cs="Times New Roman"/>
          <w:b/>
          <w:sz w:val="22"/>
          <w:szCs w:val="22"/>
        </w:rPr>
        <w:t>7</w:t>
      </w:r>
      <w:r w:rsidR="00900192" w:rsidRPr="00CB03B4">
        <w:rPr>
          <w:rFonts w:ascii="Times New Roman" w:hAnsi="Times New Roman" w:cs="Times New Roman"/>
          <w:b/>
          <w:sz w:val="22"/>
          <w:szCs w:val="22"/>
        </w:rPr>
        <w:t xml:space="preserve"> – ADJOURNMENT</w:t>
      </w:r>
    </w:p>
    <w:p w14:paraId="5EF45DEC" w14:textId="77777777" w:rsidR="00CB03B4" w:rsidRDefault="00CB03B4" w:rsidP="00CB03B4">
      <w:pPr>
        <w:rPr>
          <w:rFonts w:ascii="Times New Roman" w:hAnsi="Times New Roman" w:cs="Times New Roman"/>
          <w:b/>
          <w:sz w:val="22"/>
          <w:szCs w:val="22"/>
        </w:rPr>
      </w:pPr>
    </w:p>
    <w:p w14:paraId="1C943AEB" w14:textId="49C63625" w:rsidR="00CB03B4" w:rsidRPr="00CB03B4" w:rsidRDefault="00CB03B4" w:rsidP="00CB03B4">
      <w:pPr>
        <w:pStyle w:val="ListParagraph"/>
        <w:numPr>
          <w:ilvl w:val="0"/>
          <w:numId w:val="30"/>
        </w:numPr>
        <w:rPr>
          <w:rFonts w:ascii="Times New Roman" w:hAnsi="Times New Roman" w:cs="Times New Roman"/>
          <w:bCs/>
        </w:rPr>
      </w:pPr>
      <w:r w:rsidRPr="00CB03B4">
        <w:rPr>
          <w:rFonts w:ascii="Times New Roman" w:hAnsi="Times New Roman" w:cs="Times New Roman"/>
          <w:bCs/>
        </w:rPr>
        <w:t xml:space="preserve">Chair Kraeger thanked members for attending and the discussion. With no further business to discuss, she adjourned the meeting at 1:57 PM ET. </w:t>
      </w:r>
    </w:p>
    <w:p w14:paraId="2DF49A37" w14:textId="77777777" w:rsidR="00D12336" w:rsidRPr="00E4031E" w:rsidRDefault="00D12336" w:rsidP="00CB03B4">
      <w:pPr>
        <w:rPr>
          <w:rFonts w:ascii="Times New Roman" w:hAnsi="Times New Roman" w:cs="Times New Roman"/>
          <w:bCs/>
          <w:sz w:val="22"/>
          <w:szCs w:val="22"/>
        </w:rPr>
      </w:pPr>
    </w:p>
    <w:p w14:paraId="1F5B6460" w14:textId="7CBD78E7" w:rsidR="00B57971" w:rsidRPr="00E4031E" w:rsidRDefault="00427253" w:rsidP="00B57971">
      <w:pPr>
        <w:rPr>
          <w:rFonts w:ascii="Times New Roman" w:hAnsi="Times New Roman" w:cs="Times New Roman"/>
          <w:sz w:val="22"/>
          <w:szCs w:val="22"/>
        </w:rPr>
      </w:pPr>
      <w:r w:rsidRPr="00E4031E">
        <w:rPr>
          <w:rFonts w:ascii="Times New Roman" w:hAnsi="Times New Roman" w:cs="Times New Roman"/>
          <w:sz w:val="22"/>
          <w:szCs w:val="22"/>
        </w:rPr>
        <w:t>Respectfully submitted by,</w:t>
      </w:r>
    </w:p>
    <w:p w14:paraId="102677EA" w14:textId="77777777" w:rsidR="00F163C0" w:rsidRPr="00E4031E" w:rsidRDefault="00427253" w:rsidP="00B57971">
      <w:pPr>
        <w:rPr>
          <w:rFonts w:ascii="Times New Roman" w:hAnsi="Times New Roman" w:cs="Times New Roman"/>
          <w:sz w:val="22"/>
          <w:szCs w:val="22"/>
        </w:rPr>
      </w:pPr>
      <w:r w:rsidRPr="00E4031E">
        <w:rPr>
          <w:rFonts w:ascii="Times New Roman" w:hAnsi="Times New Roman" w:cs="Times New Roman"/>
          <w:sz w:val="22"/>
          <w:szCs w:val="22"/>
        </w:rPr>
        <w:t>Cherise Imai</w:t>
      </w:r>
    </w:p>
    <w:p w14:paraId="2ED318F6" w14:textId="77777777" w:rsidR="00F34937" w:rsidRPr="00E4031E" w:rsidRDefault="00F163C0">
      <w:pPr>
        <w:outlineLvl w:val="0"/>
        <w:rPr>
          <w:rFonts w:ascii="Times New Roman" w:hAnsi="Times New Roman" w:cs="Times New Roman"/>
          <w:b/>
          <w:sz w:val="22"/>
          <w:szCs w:val="22"/>
        </w:rPr>
      </w:pPr>
      <w:r w:rsidRPr="00E4031E">
        <w:rPr>
          <w:rFonts w:ascii="Times New Roman" w:hAnsi="Times New Roman" w:cs="Times New Roman"/>
          <w:sz w:val="22"/>
          <w:szCs w:val="22"/>
        </w:rPr>
        <w:t>Secretary/Executive Director</w:t>
      </w:r>
    </w:p>
    <w:sectPr w:rsidR="00F34937" w:rsidRPr="00E4031E" w:rsidSect="00D9677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4D6B" w14:textId="77777777" w:rsidR="006360FE" w:rsidRDefault="006360FE" w:rsidP="00CC3DD5">
      <w:r>
        <w:separator/>
      </w:r>
    </w:p>
  </w:endnote>
  <w:endnote w:type="continuationSeparator" w:id="0">
    <w:p w14:paraId="44FE5F3B" w14:textId="77777777" w:rsidR="006360FE" w:rsidRDefault="006360FE" w:rsidP="00CC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71DE" w14:textId="77777777" w:rsidR="00281C42" w:rsidRDefault="00281C42" w:rsidP="00CD27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D427E" w14:textId="77777777" w:rsidR="00281C42" w:rsidRDefault="00281C42" w:rsidP="00FC5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F775" w14:textId="5BFFE19F" w:rsidR="00281C42" w:rsidRPr="00DE644A" w:rsidRDefault="00281C42" w:rsidP="00CD27C3">
    <w:pPr>
      <w:pStyle w:val="Footer"/>
      <w:framePr w:wrap="none" w:vAnchor="text" w:hAnchor="margin" w:xAlign="right" w:y="1"/>
      <w:rPr>
        <w:rStyle w:val="PageNumber"/>
        <w:rFonts w:ascii="Times New Roman" w:hAnsi="Times New Roman" w:cs="Times New Roman"/>
        <w:sz w:val="22"/>
        <w:szCs w:val="22"/>
      </w:rPr>
    </w:pPr>
    <w:r w:rsidRPr="00DE644A">
      <w:rPr>
        <w:rStyle w:val="PageNumber"/>
        <w:rFonts w:ascii="Times New Roman" w:hAnsi="Times New Roman" w:cs="Times New Roman"/>
        <w:sz w:val="22"/>
        <w:szCs w:val="22"/>
      </w:rPr>
      <w:fldChar w:fldCharType="begin"/>
    </w:r>
    <w:r w:rsidRPr="00DE644A">
      <w:rPr>
        <w:rStyle w:val="PageNumber"/>
        <w:rFonts w:ascii="Times New Roman" w:hAnsi="Times New Roman" w:cs="Times New Roman"/>
        <w:sz w:val="22"/>
        <w:szCs w:val="22"/>
      </w:rPr>
      <w:instrText xml:space="preserve">PAGE  </w:instrText>
    </w:r>
    <w:r w:rsidRPr="00DE644A">
      <w:rPr>
        <w:rStyle w:val="PageNumber"/>
        <w:rFonts w:ascii="Times New Roman" w:hAnsi="Times New Roman" w:cs="Times New Roman"/>
        <w:sz w:val="22"/>
        <w:szCs w:val="22"/>
      </w:rPr>
      <w:fldChar w:fldCharType="separate"/>
    </w:r>
    <w:r w:rsidR="00E4031E">
      <w:rPr>
        <w:rStyle w:val="PageNumber"/>
        <w:rFonts w:ascii="Times New Roman" w:hAnsi="Times New Roman" w:cs="Times New Roman"/>
        <w:noProof/>
        <w:sz w:val="22"/>
        <w:szCs w:val="22"/>
      </w:rPr>
      <w:t>3</w:t>
    </w:r>
    <w:r w:rsidRPr="00DE644A">
      <w:rPr>
        <w:rStyle w:val="PageNumber"/>
        <w:rFonts w:ascii="Times New Roman" w:hAnsi="Times New Roman" w:cs="Times New Roman"/>
        <w:sz w:val="22"/>
        <w:szCs w:val="22"/>
      </w:rPr>
      <w:fldChar w:fldCharType="end"/>
    </w:r>
  </w:p>
  <w:p w14:paraId="3303EB4B" w14:textId="6145D831" w:rsidR="00281C42" w:rsidRPr="00DE644A" w:rsidRDefault="00BC0B1C" w:rsidP="00FC5CD7">
    <w:pPr>
      <w:pStyle w:val="Footer"/>
      <w:ind w:right="360"/>
      <w:rPr>
        <w:rFonts w:ascii="Times New Roman" w:hAnsi="Times New Roman" w:cs="Times New Roman"/>
      </w:rPr>
    </w:pPr>
    <w:r>
      <w:rPr>
        <w:rFonts w:ascii="Times New Roman" w:hAnsi="Times New Roman" w:cs="Times New Roman"/>
        <w:noProof/>
      </w:rPr>
      <w:t>Approved July 22,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5F25" w14:textId="77777777" w:rsidR="006360FE" w:rsidRDefault="006360FE" w:rsidP="00CC3DD5">
      <w:r>
        <w:separator/>
      </w:r>
    </w:p>
  </w:footnote>
  <w:footnote w:type="continuationSeparator" w:id="0">
    <w:p w14:paraId="79DF6B0F" w14:textId="77777777" w:rsidR="006360FE" w:rsidRDefault="006360FE" w:rsidP="00CC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AF6F" w14:textId="58E25092" w:rsidR="00281C42" w:rsidRDefault="00851B37" w:rsidP="00D96775">
    <w:pPr>
      <w:pStyle w:val="Header"/>
      <w:ind w:left="-1440" w:right="144"/>
      <w:jc w:val="right"/>
    </w:pPr>
    <w:r>
      <w:rPr>
        <w:noProof/>
      </w:rPr>
      <w:drawing>
        <wp:inline distT="0" distB="0" distL="0" distR="0" wp14:anchorId="0E45E799" wp14:editId="01D88A7E">
          <wp:extent cx="7983383" cy="123109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3 Letterhead3.png"/>
                  <pic:cNvPicPr/>
                </pic:nvPicPr>
                <pic:blipFill>
                  <a:blip r:embed="rId1"/>
                  <a:stretch>
                    <a:fillRect/>
                  </a:stretch>
                </pic:blipFill>
                <pic:spPr>
                  <a:xfrm>
                    <a:off x="0" y="0"/>
                    <a:ext cx="8017629" cy="1236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E75"/>
    <w:multiLevelType w:val="hybridMultilevel"/>
    <w:tmpl w:val="EE3C12C4"/>
    <w:lvl w:ilvl="0" w:tplc="3680587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B55755B"/>
    <w:multiLevelType w:val="hybridMultilevel"/>
    <w:tmpl w:val="D1C8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547D3"/>
    <w:multiLevelType w:val="hybridMultilevel"/>
    <w:tmpl w:val="60A05DA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C79D8"/>
    <w:multiLevelType w:val="hybridMultilevel"/>
    <w:tmpl w:val="2DC07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9C0247"/>
    <w:multiLevelType w:val="hybridMultilevel"/>
    <w:tmpl w:val="237E0A8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984635"/>
    <w:multiLevelType w:val="hybridMultilevel"/>
    <w:tmpl w:val="5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57CE"/>
    <w:multiLevelType w:val="hybridMultilevel"/>
    <w:tmpl w:val="88AEFE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243E4"/>
    <w:multiLevelType w:val="hybridMultilevel"/>
    <w:tmpl w:val="9708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81860"/>
    <w:multiLevelType w:val="hybridMultilevel"/>
    <w:tmpl w:val="FA6A660E"/>
    <w:lvl w:ilvl="0" w:tplc="3D7C4D90">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DA3E14"/>
    <w:multiLevelType w:val="hybridMultilevel"/>
    <w:tmpl w:val="A97A40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896829"/>
    <w:multiLevelType w:val="hybridMultilevel"/>
    <w:tmpl w:val="6966D2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93011B"/>
    <w:multiLevelType w:val="hybridMultilevel"/>
    <w:tmpl w:val="0D7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C45406"/>
    <w:multiLevelType w:val="hybridMultilevel"/>
    <w:tmpl w:val="1E22641E"/>
    <w:lvl w:ilvl="0" w:tplc="E5127224">
      <w:start w:val="3"/>
      <w:numFmt w:val="decimal"/>
      <w:lvlText w:val="%1."/>
      <w:lvlJc w:val="left"/>
      <w:pPr>
        <w:ind w:left="720" w:hanging="720"/>
      </w:pPr>
      <w:rPr>
        <w:rFonts w:hint="default"/>
      </w:rPr>
    </w:lvl>
    <w:lvl w:ilvl="1" w:tplc="8990CB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7E608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A15D9"/>
    <w:multiLevelType w:val="hybridMultilevel"/>
    <w:tmpl w:val="D22C62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39E672CF"/>
    <w:multiLevelType w:val="hybridMultilevel"/>
    <w:tmpl w:val="8ABA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31CBE"/>
    <w:multiLevelType w:val="hybridMultilevel"/>
    <w:tmpl w:val="9F2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4C76"/>
    <w:multiLevelType w:val="hybridMultilevel"/>
    <w:tmpl w:val="3CE6934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D4679"/>
    <w:multiLevelType w:val="hybridMultilevel"/>
    <w:tmpl w:val="25E29B7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4798F"/>
    <w:multiLevelType w:val="hybridMultilevel"/>
    <w:tmpl w:val="5D889FD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B08D5"/>
    <w:multiLevelType w:val="hybridMultilevel"/>
    <w:tmpl w:val="2274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56125"/>
    <w:multiLevelType w:val="hybridMultilevel"/>
    <w:tmpl w:val="130E6A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D6121B"/>
    <w:multiLevelType w:val="hybridMultilevel"/>
    <w:tmpl w:val="7BD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96494F"/>
    <w:multiLevelType w:val="multilevel"/>
    <w:tmpl w:val="A23A1406"/>
    <w:lvl w:ilvl="0">
      <w:start w:val="3"/>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2D64EA"/>
    <w:multiLevelType w:val="hybridMultilevel"/>
    <w:tmpl w:val="4816F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125E7F"/>
    <w:multiLevelType w:val="hybridMultilevel"/>
    <w:tmpl w:val="14181C2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F2B14"/>
    <w:multiLevelType w:val="hybridMultilevel"/>
    <w:tmpl w:val="B2F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305E6"/>
    <w:multiLevelType w:val="hybridMultilevel"/>
    <w:tmpl w:val="10AAC8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BBB1B40"/>
    <w:multiLevelType w:val="hybridMultilevel"/>
    <w:tmpl w:val="B8C86838"/>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8C27F8"/>
    <w:multiLevelType w:val="hybridMultilevel"/>
    <w:tmpl w:val="F91A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4042A"/>
    <w:multiLevelType w:val="hybridMultilevel"/>
    <w:tmpl w:val="E276590E"/>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1F0F19"/>
    <w:multiLevelType w:val="hybridMultilevel"/>
    <w:tmpl w:val="DB7002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B4147"/>
    <w:multiLevelType w:val="hybridMultilevel"/>
    <w:tmpl w:val="C0A4CE40"/>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5"/>
  </w:num>
  <w:num w:numId="3">
    <w:abstractNumId w:val="15"/>
  </w:num>
  <w:num w:numId="4">
    <w:abstractNumId w:val="23"/>
  </w:num>
  <w:num w:numId="5">
    <w:abstractNumId w:val="21"/>
  </w:num>
  <w:num w:numId="6">
    <w:abstractNumId w:val="19"/>
  </w:num>
  <w:num w:numId="7">
    <w:abstractNumId w:val="14"/>
  </w:num>
  <w:num w:numId="8">
    <w:abstractNumId w:val="1"/>
  </w:num>
  <w:num w:numId="9">
    <w:abstractNumId w:val="27"/>
  </w:num>
  <w:num w:numId="10">
    <w:abstractNumId w:val="24"/>
  </w:num>
  <w:num w:numId="11">
    <w:abstractNumId w:val="6"/>
  </w:num>
  <w:num w:numId="12">
    <w:abstractNumId w:val="9"/>
  </w:num>
  <w:num w:numId="13">
    <w:abstractNumId w:val="17"/>
  </w:num>
  <w:num w:numId="14">
    <w:abstractNumId w:val="10"/>
  </w:num>
  <w:num w:numId="15">
    <w:abstractNumId w:val="4"/>
  </w:num>
  <w:num w:numId="16">
    <w:abstractNumId w:val="16"/>
  </w:num>
  <w:num w:numId="17">
    <w:abstractNumId w:val="18"/>
  </w:num>
  <w:num w:numId="18">
    <w:abstractNumId w:val="2"/>
  </w:num>
  <w:num w:numId="19">
    <w:abstractNumId w:val="26"/>
  </w:num>
  <w:num w:numId="20">
    <w:abstractNumId w:val="20"/>
  </w:num>
  <w:num w:numId="21">
    <w:abstractNumId w:val="0"/>
  </w:num>
  <w:num w:numId="22">
    <w:abstractNumId w:val="31"/>
  </w:num>
  <w:num w:numId="23">
    <w:abstractNumId w:val="30"/>
  </w:num>
  <w:num w:numId="24">
    <w:abstractNumId w:val="3"/>
  </w:num>
  <w:num w:numId="25">
    <w:abstractNumId w:val="29"/>
  </w:num>
  <w:num w:numId="26">
    <w:abstractNumId w:val="13"/>
  </w:num>
  <w:num w:numId="27">
    <w:abstractNumId w:val="11"/>
  </w:num>
  <w:num w:numId="28">
    <w:abstractNumId w:val="28"/>
  </w:num>
  <w:num w:numId="29">
    <w:abstractNumId w:val="7"/>
  </w:num>
  <w:num w:numId="30">
    <w:abstractNumId w:val="12"/>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D5"/>
    <w:rsid w:val="00000A9A"/>
    <w:rsid w:val="000012F7"/>
    <w:rsid w:val="00003E99"/>
    <w:rsid w:val="000044BA"/>
    <w:rsid w:val="00005F8C"/>
    <w:rsid w:val="00010383"/>
    <w:rsid w:val="000132C7"/>
    <w:rsid w:val="00014641"/>
    <w:rsid w:val="00016010"/>
    <w:rsid w:val="00020271"/>
    <w:rsid w:val="00027FE6"/>
    <w:rsid w:val="000316CC"/>
    <w:rsid w:val="0003391D"/>
    <w:rsid w:val="00033AE3"/>
    <w:rsid w:val="00033F0C"/>
    <w:rsid w:val="00035E9D"/>
    <w:rsid w:val="00042282"/>
    <w:rsid w:val="00047391"/>
    <w:rsid w:val="00047514"/>
    <w:rsid w:val="00054D73"/>
    <w:rsid w:val="00057901"/>
    <w:rsid w:val="00061D8A"/>
    <w:rsid w:val="00062786"/>
    <w:rsid w:val="000704E3"/>
    <w:rsid w:val="00070F49"/>
    <w:rsid w:val="00072238"/>
    <w:rsid w:val="00075B5B"/>
    <w:rsid w:val="00076026"/>
    <w:rsid w:val="00077C10"/>
    <w:rsid w:val="000821AD"/>
    <w:rsid w:val="00084DDF"/>
    <w:rsid w:val="00095663"/>
    <w:rsid w:val="00095715"/>
    <w:rsid w:val="000A3E78"/>
    <w:rsid w:val="000A5D30"/>
    <w:rsid w:val="000B14F9"/>
    <w:rsid w:val="000B20CD"/>
    <w:rsid w:val="000B6A5F"/>
    <w:rsid w:val="000B6CDD"/>
    <w:rsid w:val="000B7FC8"/>
    <w:rsid w:val="000C5E4E"/>
    <w:rsid w:val="000D4184"/>
    <w:rsid w:val="000D55C3"/>
    <w:rsid w:val="000D609F"/>
    <w:rsid w:val="000D6A06"/>
    <w:rsid w:val="000D6CA4"/>
    <w:rsid w:val="000F0508"/>
    <w:rsid w:val="000F3120"/>
    <w:rsid w:val="000F36F0"/>
    <w:rsid w:val="000F5133"/>
    <w:rsid w:val="00113A9C"/>
    <w:rsid w:val="00113D5B"/>
    <w:rsid w:val="00116B16"/>
    <w:rsid w:val="001243B4"/>
    <w:rsid w:val="00134149"/>
    <w:rsid w:val="00137A1E"/>
    <w:rsid w:val="0014630C"/>
    <w:rsid w:val="00151DE4"/>
    <w:rsid w:val="00154882"/>
    <w:rsid w:val="001548A8"/>
    <w:rsid w:val="001555AB"/>
    <w:rsid w:val="00156201"/>
    <w:rsid w:val="0015664B"/>
    <w:rsid w:val="001569F2"/>
    <w:rsid w:val="00157E54"/>
    <w:rsid w:val="00163D3D"/>
    <w:rsid w:val="0017157B"/>
    <w:rsid w:val="00185D45"/>
    <w:rsid w:val="00192E6E"/>
    <w:rsid w:val="001978AF"/>
    <w:rsid w:val="001A7F16"/>
    <w:rsid w:val="001B052D"/>
    <w:rsid w:val="001B533B"/>
    <w:rsid w:val="001C5447"/>
    <w:rsid w:val="001C756A"/>
    <w:rsid w:val="001D1450"/>
    <w:rsid w:val="001D7F57"/>
    <w:rsid w:val="001E15C7"/>
    <w:rsid w:val="001E3B95"/>
    <w:rsid w:val="001E7819"/>
    <w:rsid w:val="001E7D42"/>
    <w:rsid w:val="001F2170"/>
    <w:rsid w:val="001F4271"/>
    <w:rsid w:val="001F7DAD"/>
    <w:rsid w:val="00200373"/>
    <w:rsid w:val="00203EA1"/>
    <w:rsid w:val="00207F1C"/>
    <w:rsid w:val="0021025E"/>
    <w:rsid w:val="002119A7"/>
    <w:rsid w:val="00213C8D"/>
    <w:rsid w:val="00215BE9"/>
    <w:rsid w:val="00224657"/>
    <w:rsid w:val="002331E2"/>
    <w:rsid w:val="00233F96"/>
    <w:rsid w:val="00236372"/>
    <w:rsid w:val="00240B70"/>
    <w:rsid w:val="0024432D"/>
    <w:rsid w:val="00245842"/>
    <w:rsid w:val="00266C80"/>
    <w:rsid w:val="002674FF"/>
    <w:rsid w:val="00273514"/>
    <w:rsid w:val="002737B1"/>
    <w:rsid w:val="00281C42"/>
    <w:rsid w:val="002851E2"/>
    <w:rsid w:val="002860D1"/>
    <w:rsid w:val="00286FD7"/>
    <w:rsid w:val="00292D6A"/>
    <w:rsid w:val="00297CD2"/>
    <w:rsid w:val="002A09EA"/>
    <w:rsid w:val="002A33F3"/>
    <w:rsid w:val="002B2963"/>
    <w:rsid w:val="002B2F68"/>
    <w:rsid w:val="002B36D4"/>
    <w:rsid w:val="002B4A81"/>
    <w:rsid w:val="002B4A98"/>
    <w:rsid w:val="002B4EE6"/>
    <w:rsid w:val="002B5462"/>
    <w:rsid w:val="002C05C9"/>
    <w:rsid w:val="002C4335"/>
    <w:rsid w:val="002D22D2"/>
    <w:rsid w:val="002D2785"/>
    <w:rsid w:val="002D51A6"/>
    <w:rsid w:val="002D61FE"/>
    <w:rsid w:val="002D7906"/>
    <w:rsid w:val="002E36A2"/>
    <w:rsid w:val="002E6573"/>
    <w:rsid w:val="002F5019"/>
    <w:rsid w:val="00301718"/>
    <w:rsid w:val="00303E15"/>
    <w:rsid w:val="003144B9"/>
    <w:rsid w:val="0032212B"/>
    <w:rsid w:val="00324860"/>
    <w:rsid w:val="003251BA"/>
    <w:rsid w:val="003252A3"/>
    <w:rsid w:val="00341858"/>
    <w:rsid w:val="003466C0"/>
    <w:rsid w:val="00351AE8"/>
    <w:rsid w:val="003563A5"/>
    <w:rsid w:val="00356CBE"/>
    <w:rsid w:val="00374C96"/>
    <w:rsid w:val="00375798"/>
    <w:rsid w:val="00376F73"/>
    <w:rsid w:val="003838CB"/>
    <w:rsid w:val="0039000C"/>
    <w:rsid w:val="00395A49"/>
    <w:rsid w:val="003A1413"/>
    <w:rsid w:val="003A3FF7"/>
    <w:rsid w:val="003B06E4"/>
    <w:rsid w:val="003B3463"/>
    <w:rsid w:val="003B6092"/>
    <w:rsid w:val="003C1ABA"/>
    <w:rsid w:val="003C690C"/>
    <w:rsid w:val="003D1402"/>
    <w:rsid w:val="003D3990"/>
    <w:rsid w:val="003E46C2"/>
    <w:rsid w:val="003E6348"/>
    <w:rsid w:val="003E6C21"/>
    <w:rsid w:val="003F2D90"/>
    <w:rsid w:val="003F7463"/>
    <w:rsid w:val="0041505D"/>
    <w:rsid w:val="004166EC"/>
    <w:rsid w:val="00422C6C"/>
    <w:rsid w:val="004239DB"/>
    <w:rsid w:val="004252AE"/>
    <w:rsid w:val="00425E63"/>
    <w:rsid w:val="00426A47"/>
    <w:rsid w:val="00427253"/>
    <w:rsid w:val="004308E8"/>
    <w:rsid w:val="00430FC2"/>
    <w:rsid w:val="0043710C"/>
    <w:rsid w:val="00440B47"/>
    <w:rsid w:val="00445E95"/>
    <w:rsid w:val="004510D6"/>
    <w:rsid w:val="0045430D"/>
    <w:rsid w:val="00456040"/>
    <w:rsid w:val="00462C80"/>
    <w:rsid w:val="004723E7"/>
    <w:rsid w:val="004772A9"/>
    <w:rsid w:val="00485D64"/>
    <w:rsid w:val="0048758B"/>
    <w:rsid w:val="00493804"/>
    <w:rsid w:val="00493D61"/>
    <w:rsid w:val="00496432"/>
    <w:rsid w:val="00497622"/>
    <w:rsid w:val="004A5E30"/>
    <w:rsid w:val="004B68FF"/>
    <w:rsid w:val="004B7004"/>
    <w:rsid w:val="004C157E"/>
    <w:rsid w:val="004C451B"/>
    <w:rsid w:val="004C4AB6"/>
    <w:rsid w:val="004C5265"/>
    <w:rsid w:val="004D0A52"/>
    <w:rsid w:val="004D3778"/>
    <w:rsid w:val="004D5C7D"/>
    <w:rsid w:val="004D6D46"/>
    <w:rsid w:val="004D6E73"/>
    <w:rsid w:val="004E518D"/>
    <w:rsid w:val="004F1D07"/>
    <w:rsid w:val="004F2132"/>
    <w:rsid w:val="004F613F"/>
    <w:rsid w:val="004F6476"/>
    <w:rsid w:val="004F6B3F"/>
    <w:rsid w:val="004F7A11"/>
    <w:rsid w:val="005021F5"/>
    <w:rsid w:val="00502DF1"/>
    <w:rsid w:val="00503FBD"/>
    <w:rsid w:val="0050597F"/>
    <w:rsid w:val="0050759B"/>
    <w:rsid w:val="00507FC9"/>
    <w:rsid w:val="0051333D"/>
    <w:rsid w:val="00516846"/>
    <w:rsid w:val="00520125"/>
    <w:rsid w:val="00521962"/>
    <w:rsid w:val="00523494"/>
    <w:rsid w:val="0052705A"/>
    <w:rsid w:val="00533154"/>
    <w:rsid w:val="00546B70"/>
    <w:rsid w:val="00551096"/>
    <w:rsid w:val="00551812"/>
    <w:rsid w:val="00554B30"/>
    <w:rsid w:val="00560E56"/>
    <w:rsid w:val="005632CF"/>
    <w:rsid w:val="00563D0E"/>
    <w:rsid w:val="005659AC"/>
    <w:rsid w:val="00565E46"/>
    <w:rsid w:val="00574211"/>
    <w:rsid w:val="00574D89"/>
    <w:rsid w:val="005805C2"/>
    <w:rsid w:val="0058142D"/>
    <w:rsid w:val="00584667"/>
    <w:rsid w:val="005914E2"/>
    <w:rsid w:val="005937F5"/>
    <w:rsid w:val="00597D2F"/>
    <w:rsid w:val="005A0338"/>
    <w:rsid w:val="005A0DBC"/>
    <w:rsid w:val="005A19E3"/>
    <w:rsid w:val="005A3CF7"/>
    <w:rsid w:val="005B040C"/>
    <w:rsid w:val="005B4E87"/>
    <w:rsid w:val="005C2BF9"/>
    <w:rsid w:val="005D3BBE"/>
    <w:rsid w:val="005D6F7B"/>
    <w:rsid w:val="005E033E"/>
    <w:rsid w:val="005E04C7"/>
    <w:rsid w:val="005E585A"/>
    <w:rsid w:val="005F0A6B"/>
    <w:rsid w:val="005F375F"/>
    <w:rsid w:val="00600EBD"/>
    <w:rsid w:val="00601F84"/>
    <w:rsid w:val="0061096A"/>
    <w:rsid w:val="00613E6D"/>
    <w:rsid w:val="00623AB8"/>
    <w:rsid w:val="0063112C"/>
    <w:rsid w:val="006331A8"/>
    <w:rsid w:val="00633E8E"/>
    <w:rsid w:val="00635147"/>
    <w:rsid w:val="00635D0E"/>
    <w:rsid w:val="006360FE"/>
    <w:rsid w:val="00642DE1"/>
    <w:rsid w:val="00647443"/>
    <w:rsid w:val="0066579B"/>
    <w:rsid w:val="0067346F"/>
    <w:rsid w:val="006770FF"/>
    <w:rsid w:val="00694897"/>
    <w:rsid w:val="0069527C"/>
    <w:rsid w:val="00697829"/>
    <w:rsid w:val="006B1374"/>
    <w:rsid w:val="006B2B5C"/>
    <w:rsid w:val="006B7984"/>
    <w:rsid w:val="006C03E5"/>
    <w:rsid w:val="006C522B"/>
    <w:rsid w:val="006D1987"/>
    <w:rsid w:val="006D24B5"/>
    <w:rsid w:val="006D7B61"/>
    <w:rsid w:val="006E1659"/>
    <w:rsid w:val="006E7A35"/>
    <w:rsid w:val="006F4ECA"/>
    <w:rsid w:val="006F6E35"/>
    <w:rsid w:val="00705AC0"/>
    <w:rsid w:val="007167FF"/>
    <w:rsid w:val="007201C8"/>
    <w:rsid w:val="00721F05"/>
    <w:rsid w:val="0073251A"/>
    <w:rsid w:val="00733AEA"/>
    <w:rsid w:val="00737EC8"/>
    <w:rsid w:val="00741E75"/>
    <w:rsid w:val="00751B6F"/>
    <w:rsid w:val="0076333F"/>
    <w:rsid w:val="00766E6A"/>
    <w:rsid w:val="00767CE6"/>
    <w:rsid w:val="007713C8"/>
    <w:rsid w:val="00783AF2"/>
    <w:rsid w:val="00784C28"/>
    <w:rsid w:val="007871C1"/>
    <w:rsid w:val="007878B7"/>
    <w:rsid w:val="007911DE"/>
    <w:rsid w:val="0079292D"/>
    <w:rsid w:val="00795C7B"/>
    <w:rsid w:val="007A02CE"/>
    <w:rsid w:val="007A09EB"/>
    <w:rsid w:val="007A4392"/>
    <w:rsid w:val="007B1281"/>
    <w:rsid w:val="007B25FE"/>
    <w:rsid w:val="007B341D"/>
    <w:rsid w:val="007B347A"/>
    <w:rsid w:val="007B54E0"/>
    <w:rsid w:val="007D0A43"/>
    <w:rsid w:val="007D5AF5"/>
    <w:rsid w:val="007D6A9B"/>
    <w:rsid w:val="007D76C3"/>
    <w:rsid w:val="007E32E7"/>
    <w:rsid w:val="007E3A46"/>
    <w:rsid w:val="007F1157"/>
    <w:rsid w:val="007F44DC"/>
    <w:rsid w:val="007F6D82"/>
    <w:rsid w:val="007F6E3C"/>
    <w:rsid w:val="008064A9"/>
    <w:rsid w:val="00807BE5"/>
    <w:rsid w:val="00810713"/>
    <w:rsid w:val="00810AC6"/>
    <w:rsid w:val="00811784"/>
    <w:rsid w:val="0081546C"/>
    <w:rsid w:val="00816C24"/>
    <w:rsid w:val="0082670F"/>
    <w:rsid w:val="008276E4"/>
    <w:rsid w:val="0083055C"/>
    <w:rsid w:val="008348F0"/>
    <w:rsid w:val="00837D0D"/>
    <w:rsid w:val="0084051B"/>
    <w:rsid w:val="008445BE"/>
    <w:rsid w:val="00844E4E"/>
    <w:rsid w:val="00845A94"/>
    <w:rsid w:val="00851B37"/>
    <w:rsid w:val="008528EB"/>
    <w:rsid w:val="008532AD"/>
    <w:rsid w:val="00856A05"/>
    <w:rsid w:val="0086242B"/>
    <w:rsid w:val="00872BC2"/>
    <w:rsid w:val="00874680"/>
    <w:rsid w:val="008779C9"/>
    <w:rsid w:val="00881017"/>
    <w:rsid w:val="00883113"/>
    <w:rsid w:val="00892AC6"/>
    <w:rsid w:val="00896C6A"/>
    <w:rsid w:val="008976C7"/>
    <w:rsid w:val="008B2CA9"/>
    <w:rsid w:val="008C1CD0"/>
    <w:rsid w:val="008C4408"/>
    <w:rsid w:val="008D1CF2"/>
    <w:rsid w:val="008D5D2F"/>
    <w:rsid w:val="008E59B1"/>
    <w:rsid w:val="008E6E3E"/>
    <w:rsid w:val="008E702B"/>
    <w:rsid w:val="008F3CFF"/>
    <w:rsid w:val="008F4836"/>
    <w:rsid w:val="008F53B9"/>
    <w:rsid w:val="008F6F91"/>
    <w:rsid w:val="008F740D"/>
    <w:rsid w:val="00900192"/>
    <w:rsid w:val="009005F8"/>
    <w:rsid w:val="00902874"/>
    <w:rsid w:val="009041B6"/>
    <w:rsid w:val="00912DCA"/>
    <w:rsid w:val="0091429C"/>
    <w:rsid w:val="00915842"/>
    <w:rsid w:val="00916131"/>
    <w:rsid w:val="00920129"/>
    <w:rsid w:val="00923C8F"/>
    <w:rsid w:val="00926A0A"/>
    <w:rsid w:val="00930674"/>
    <w:rsid w:val="00932188"/>
    <w:rsid w:val="0093510E"/>
    <w:rsid w:val="00936573"/>
    <w:rsid w:val="00937E9C"/>
    <w:rsid w:val="00943710"/>
    <w:rsid w:val="00945854"/>
    <w:rsid w:val="0094640A"/>
    <w:rsid w:val="009471AF"/>
    <w:rsid w:val="00950E07"/>
    <w:rsid w:val="00952C30"/>
    <w:rsid w:val="00954F39"/>
    <w:rsid w:val="009562AD"/>
    <w:rsid w:val="00957612"/>
    <w:rsid w:val="009608FB"/>
    <w:rsid w:val="009628B3"/>
    <w:rsid w:val="00970D68"/>
    <w:rsid w:val="009A1E8A"/>
    <w:rsid w:val="009A2D55"/>
    <w:rsid w:val="009A340B"/>
    <w:rsid w:val="009A37E6"/>
    <w:rsid w:val="009A5C1B"/>
    <w:rsid w:val="009A74FD"/>
    <w:rsid w:val="009B0E2F"/>
    <w:rsid w:val="009B1CA0"/>
    <w:rsid w:val="009B42E9"/>
    <w:rsid w:val="009B4F70"/>
    <w:rsid w:val="009B51B6"/>
    <w:rsid w:val="009C5DBC"/>
    <w:rsid w:val="009D0CAB"/>
    <w:rsid w:val="009E5F01"/>
    <w:rsid w:val="009E74F1"/>
    <w:rsid w:val="009F00C9"/>
    <w:rsid w:val="009F2A28"/>
    <w:rsid w:val="009F3961"/>
    <w:rsid w:val="009F46B4"/>
    <w:rsid w:val="009F63E9"/>
    <w:rsid w:val="009F6C8D"/>
    <w:rsid w:val="00A00A9A"/>
    <w:rsid w:val="00A043D7"/>
    <w:rsid w:val="00A07527"/>
    <w:rsid w:val="00A1065F"/>
    <w:rsid w:val="00A123C7"/>
    <w:rsid w:val="00A13270"/>
    <w:rsid w:val="00A17579"/>
    <w:rsid w:val="00A309BA"/>
    <w:rsid w:val="00A31FBA"/>
    <w:rsid w:val="00A36890"/>
    <w:rsid w:val="00A42BC5"/>
    <w:rsid w:val="00A4648C"/>
    <w:rsid w:val="00A519C6"/>
    <w:rsid w:val="00A5311F"/>
    <w:rsid w:val="00A55288"/>
    <w:rsid w:val="00A636EE"/>
    <w:rsid w:val="00A640D3"/>
    <w:rsid w:val="00A64144"/>
    <w:rsid w:val="00A67E96"/>
    <w:rsid w:val="00A70300"/>
    <w:rsid w:val="00A70B74"/>
    <w:rsid w:val="00A7330E"/>
    <w:rsid w:val="00A753DA"/>
    <w:rsid w:val="00A81F4C"/>
    <w:rsid w:val="00A82FD9"/>
    <w:rsid w:val="00A86BB1"/>
    <w:rsid w:val="00A908B4"/>
    <w:rsid w:val="00A944C1"/>
    <w:rsid w:val="00A975DD"/>
    <w:rsid w:val="00AA16C6"/>
    <w:rsid w:val="00AA5922"/>
    <w:rsid w:val="00AB3D7D"/>
    <w:rsid w:val="00AC568A"/>
    <w:rsid w:val="00AC68BE"/>
    <w:rsid w:val="00AD4C04"/>
    <w:rsid w:val="00AF77D5"/>
    <w:rsid w:val="00B14BD6"/>
    <w:rsid w:val="00B171C5"/>
    <w:rsid w:val="00B17C84"/>
    <w:rsid w:val="00B24D83"/>
    <w:rsid w:val="00B25FD1"/>
    <w:rsid w:val="00B27A30"/>
    <w:rsid w:val="00B31B7E"/>
    <w:rsid w:val="00B32812"/>
    <w:rsid w:val="00B36CB7"/>
    <w:rsid w:val="00B36EB3"/>
    <w:rsid w:val="00B36EFB"/>
    <w:rsid w:val="00B37348"/>
    <w:rsid w:val="00B4082C"/>
    <w:rsid w:val="00B42C11"/>
    <w:rsid w:val="00B43459"/>
    <w:rsid w:val="00B43629"/>
    <w:rsid w:val="00B45E62"/>
    <w:rsid w:val="00B57971"/>
    <w:rsid w:val="00B64B6A"/>
    <w:rsid w:val="00B770C7"/>
    <w:rsid w:val="00B815EE"/>
    <w:rsid w:val="00B836A5"/>
    <w:rsid w:val="00B93ADA"/>
    <w:rsid w:val="00BA7449"/>
    <w:rsid w:val="00BB04CE"/>
    <w:rsid w:val="00BB32F0"/>
    <w:rsid w:val="00BC0015"/>
    <w:rsid w:val="00BC0B1C"/>
    <w:rsid w:val="00BC39AF"/>
    <w:rsid w:val="00BC54BD"/>
    <w:rsid w:val="00BD5DE1"/>
    <w:rsid w:val="00BE1A90"/>
    <w:rsid w:val="00BE3F6C"/>
    <w:rsid w:val="00BE5525"/>
    <w:rsid w:val="00C05791"/>
    <w:rsid w:val="00C10E66"/>
    <w:rsid w:val="00C14186"/>
    <w:rsid w:val="00C2181C"/>
    <w:rsid w:val="00C2329E"/>
    <w:rsid w:val="00C26BFC"/>
    <w:rsid w:val="00C30AE1"/>
    <w:rsid w:val="00C32D42"/>
    <w:rsid w:val="00C4499F"/>
    <w:rsid w:val="00C44B06"/>
    <w:rsid w:val="00C45C35"/>
    <w:rsid w:val="00C46F63"/>
    <w:rsid w:val="00C53184"/>
    <w:rsid w:val="00C53A0E"/>
    <w:rsid w:val="00C53CF5"/>
    <w:rsid w:val="00C54B13"/>
    <w:rsid w:val="00C56FF0"/>
    <w:rsid w:val="00C57097"/>
    <w:rsid w:val="00C61F61"/>
    <w:rsid w:val="00C633FD"/>
    <w:rsid w:val="00C65C08"/>
    <w:rsid w:val="00C66A68"/>
    <w:rsid w:val="00C80003"/>
    <w:rsid w:val="00C856C6"/>
    <w:rsid w:val="00C92049"/>
    <w:rsid w:val="00C922EE"/>
    <w:rsid w:val="00C92FF8"/>
    <w:rsid w:val="00CB03B4"/>
    <w:rsid w:val="00CB1434"/>
    <w:rsid w:val="00CB33CB"/>
    <w:rsid w:val="00CB3B47"/>
    <w:rsid w:val="00CB4B05"/>
    <w:rsid w:val="00CB53D3"/>
    <w:rsid w:val="00CB729E"/>
    <w:rsid w:val="00CC23D8"/>
    <w:rsid w:val="00CC3DD5"/>
    <w:rsid w:val="00CC3F9F"/>
    <w:rsid w:val="00CC429D"/>
    <w:rsid w:val="00CC47C2"/>
    <w:rsid w:val="00CC5859"/>
    <w:rsid w:val="00CD27C3"/>
    <w:rsid w:val="00CD33CA"/>
    <w:rsid w:val="00CE017B"/>
    <w:rsid w:val="00CE5F9B"/>
    <w:rsid w:val="00CF05E0"/>
    <w:rsid w:val="00CF255A"/>
    <w:rsid w:val="00CF4D4E"/>
    <w:rsid w:val="00CF53A1"/>
    <w:rsid w:val="00D02593"/>
    <w:rsid w:val="00D03215"/>
    <w:rsid w:val="00D05CD9"/>
    <w:rsid w:val="00D05D11"/>
    <w:rsid w:val="00D12336"/>
    <w:rsid w:val="00D16605"/>
    <w:rsid w:val="00D2742A"/>
    <w:rsid w:val="00D2779B"/>
    <w:rsid w:val="00D3003D"/>
    <w:rsid w:val="00D42AA9"/>
    <w:rsid w:val="00D50CCF"/>
    <w:rsid w:val="00D521BB"/>
    <w:rsid w:val="00D54F1B"/>
    <w:rsid w:val="00D559DA"/>
    <w:rsid w:val="00D6047C"/>
    <w:rsid w:val="00D60EB7"/>
    <w:rsid w:val="00D6138A"/>
    <w:rsid w:val="00D71408"/>
    <w:rsid w:val="00D77A02"/>
    <w:rsid w:val="00D92FA4"/>
    <w:rsid w:val="00D96775"/>
    <w:rsid w:val="00D96E66"/>
    <w:rsid w:val="00D97245"/>
    <w:rsid w:val="00DA2F26"/>
    <w:rsid w:val="00DA3D9F"/>
    <w:rsid w:val="00DA581F"/>
    <w:rsid w:val="00DA69B9"/>
    <w:rsid w:val="00DB2740"/>
    <w:rsid w:val="00DB4FE1"/>
    <w:rsid w:val="00DC3F49"/>
    <w:rsid w:val="00DC5D83"/>
    <w:rsid w:val="00DD6BE0"/>
    <w:rsid w:val="00DD71E7"/>
    <w:rsid w:val="00DE5197"/>
    <w:rsid w:val="00DE5329"/>
    <w:rsid w:val="00DE644A"/>
    <w:rsid w:val="00DE6B28"/>
    <w:rsid w:val="00DF28E3"/>
    <w:rsid w:val="00DF43DB"/>
    <w:rsid w:val="00DF671A"/>
    <w:rsid w:val="00E03F3D"/>
    <w:rsid w:val="00E059A2"/>
    <w:rsid w:val="00E05BEC"/>
    <w:rsid w:val="00E069B5"/>
    <w:rsid w:val="00E07381"/>
    <w:rsid w:val="00E148A8"/>
    <w:rsid w:val="00E177DE"/>
    <w:rsid w:val="00E26D46"/>
    <w:rsid w:val="00E27C2D"/>
    <w:rsid w:val="00E37106"/>
    <w:rsid w:val="00E4031E"/>
    <w:rsid w:val="00E413A3"/>
    <w:rsid w:val="00E4250E"/>
    <w:rsid w:val="00E47BDB"/>
    <w:rsid w:val="00E528E8"/>
    <w:rsid w:val="00E5503B"/>
    <w:rsid w:val="00E64673"/>
    <w:rsid w:val="00E65CAB"/>
    <w:rsid w:val="00E67370"/>
    <w:rsid w:val="00E73963"/>
    <w:rsid w:val="00E74BC1"/>
    <w:rsid w:val="00E873EA"/>
    <w:rsid w:val="00E911B8"/>
    <w:rsid w:val="00E922FF"/>
    <w:rsid w:val="00E94D3F"/>
    <w:rsid w:val="00EA4825"/>
    <w:rsid w:val="00EB11F0"/>
    <w:rsid w:val="00EB7C0A"/>
    <w:rsid w:val="00EC2F35"/>
    <w:rsid w:val="00EC3AE2"/>
    <w:rsid w:val="00EC6D97"/>
    <w:rsid w:val="00ED29B8"/>
    <w:rsid w:val="00EE46CE"/>
    <w:rsid w:val="00EE7151"/>
    <w:rsid w:val="00EE77FF"/>
    <w:rsid w:val="00EE7DBA"/>
    <w:rsid w:val="00EF1AD3"/>
    <w:rsid w:val="00EF4039"/>
    <w:rsid w:val="00F00786"/>
    <w:rsid w:val="00F0199E"/>
    <w:rsid w:val="00F030DF"/>
    <w:rsid w:val="00F11ACA"/>
    <w:rsid w:val="00F14673"/>
    <w:rsid w:val="00F163C0"/>
    <w:rsid w:val="00F16B4A"/>
    <w:rsid w:val="00F20853"/>
    <w:rsid w:val="00F21D12"/>
    <w:rsid w:val="00F313C5"/>
    <w:rsid w:val="00F34937"/>
    <w:rsid w:val="00F366A5"/>
    <w:rsid w:val="00F41D7D"/>
    <w:rsid w:val="00F42FC3"/>
    <w:rsid w:val="00F50B17"/>
    <w:rsid w:val="00F523E4"/>
    <w:rsid w:val="00F53CDC"/>
    <w:rsid w:val="00F55BD1"/>
    <w:rsid w:val="00F575A0"/>
    <w:rsid w:val="00F63503"/>
    <w:rsid w:val="00F64F8E"/>
    <w:rsid w:val="00F65844"/>
    <w:rsid w:val="00F7006A"/>
    <w:rsid w:val="00F70871"/>
    <w:rsid w:val="00F70A0A"/>
    <w:rsid w:val="00F71726"/>
    <w:rsid w:val="00F8433C"/>
    <w:rsid w:val="00F8592A"/>
    <w:rsid w:val="00F9111E"/>
    <w:rsid w:val="00F92922"/>
    <w:rsid w:val="00F942FF"/>
    <w:rsid w:val="00FA09D4"/>
    <w:rsid w:val="00FA12D0"/>
    <w:rsid w:val="00FB21DB"/>
    <w:rsid w:val="00FC5CD7"/>
    <w:rsid w:val="00FC6008"/>
    <w:rsid w:val="00FE35B8"/>
    <w:rsid w:val="00FE7463"/>
    <w:rsid w:val="00FF0BCF"/>
    <w:rsid w:val="00FF398B"/>
    <w:rsid w:val="00FF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14C082"/>
  <w14:defaultImageDpi w14:val="300"/>
  <w15:docId w15:val="{40C47FAC-CFB7-4642-B970-0B380BB3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D5"/>
    <w:pPr>
      <w:tabs>
        <w:tab w:val="center" w:pos="4320"/>
        <w:tab w:val="right" w:pos="8640"/>
      </w:tabs>
    </w:pPr>
  </w:style>
  <w:style w:type="character" w:customStyle="1" w:styleId="HeaderChar">
    <w:name w:val="Header Char"/>
    <w:basedOn w:val="DefaultParagraphFont"/>
    <w:link w:val="Header"/>
    <w:uiPriority w:val="99"/>
    <w:rsid w:val="00CC3DD5"/>
  </w:style>
  <w:style w:type="paragraph" w:styleId="Footer">
    <w:name w:val="footer"/>
    <w:basedOn w:val="Normal"/>
    <w:link w:val="FooterChar"/>
    <w:uiPriority w:val="99"/>
    <w:unhideWhenUsed/>
    <w:rsid w:val="00CC3DD5"/>
    <w:pPr>
      <w:tabs>
        <w:tab w:val="center" w:pos="4320"/>
        <w:tab w:val="right" w:pos="8640"/>
      </w:tabs>
    </w:pPr>
  </w:style>
  <w:style w:type="character" w:customStyle="1" w:styleId="FooterChar">
    <w:name w:val="Footer Char"/>
    <w:basedOn w:val="DefaultParagraphFont"/>
    <w:link w:val="Footer"/>
    <w:uiPriority w:val="99"/>
    <w:rsid w:val="00CC3DD5"/>
  </w:style>
  <w:style w:type="paragraph" w:styleId="BalloonText">
    <w:name w:val="Balloon Text"/>
    <w:basedOn w:val="Normal"/>
    <w:link w:val="BalloonTextChar"/>
    <w:uiPriority w:val="99"/>
    <w:semiHidden/>
    <w:unhideWhenUsed/>
    <w:rsid w:val="00CC3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DD5"/>
    <w:rPr>
      <w:rFonts w:ascii="Lucida Grande" w:hAnsi="Lucida Grande" w:cs="Lucida Grande"/>
      <w:sz w:val="18"/>
      <w:szCs w:val="18"/>
    </w:rPr>
  </w:style>
  <w:style w:type="paragraph" w:styleId="ListParagraph">
    <w:name w:val="List Paragraph"/>
    <w:basedOn w:val="Normal"/>
    <w:uiPriority w:val="34"/>
    <w:qFormat/>
    <w:rsid w:val="00427253"/>
    <w:pPr>
      <w:ind w:left="720"/>
      <w:contextualSpacing/>
    </w:pPr>
    <w:rPr>
      <w:rFonts w:eastAsiaTheme="minorHAnsi"/>
      <w:sz w:val="22"/>
      <w:szCs w:val="22"/>
    </w:rPr>
  </w:style>
  <w:style w:type="character" w:styleId="PageNumber">
    <w:name w:val="page number"/>
    <w:basedOn w:val="DefaultParagraphFont"/>
    <w:uiPriority w:val="99"/>
    <w:semiHidden/>
    <w:unhideWhenUsed/>
    <w:rsid w:val="00635147"/>
  </w:style>
  <w:style w:type="character" w:styleId="Hyperlink">
    <w:name w:val="Hyperlink"/>
    <w:basedOn w:val="DefaultParagraphFont"/>
    <w:uiPriority w:val="99"/>
    <w:semiHidden/>
    <w:rsid w:val="00CC429D"/>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E873EA"/>
    <w:rPr>
      <w:sz w:val="16"/>
      <w:szCs w:val="16"/>
    </w:rPr>
  </w:style>
  <w:style w:type="paragraph" w:styleId="CommentText">
    <w:name w:val="annotation text"/>
    <w:basedOn w:val="Normal"/>
    <w:link w:val="CommentTextChar"/>
    <w:uiPriority w:val="99"/>
    <w:semiHidden/>
    <w:unhideWhenUsed/>
    <w:rsid w:val="00E873EA"/>
    <w:rPr>
      <w:sz w:val="20"/>
      <w:szCs w:val="20"/>
    </w:rPr>
  </w:style>
  <w:style w:type="character" w:customStyle="1" w:styleId="CommentTextChar">
    <w:name w:val="Comment Text Char"/>
    <w:basedOn w:val="DefaultParagraphFont"/>
    <w:link w:val="CommentText"/>
    <w:uiPriority w:val="99"/>
    <w:semiHidden/>
    <w:rsid w:val="00E873EA"/>
    <w:rPr>
      <w:sz w:val="20"/>
      <w:szCs w:val="20"/>
    </w:rPr>
  </w:style>
  <w:style w:type="paragraph" w:styleId="CommentSubject">
    <w:name w:val="annotation subject"/>
    <w:basedOn w:val="CommentText"/>
    <w:next w:val="CommentText"/>
    <w:link w:val="CommentSubjectChar"/>
    <w:uiPriority w:val="99"/>
    <w:semiHidden/>
    <w:unhideWhenUsed/>
    <w:rsid w:val="00E873EA"/>
    <w:rPr>
      <w:b/>
      <w:bCs/>
    </w:rPr>
  </w:style>
  <w:style w:type="character" w:customStyle="1" w:styleId="CommentSubjectChar">
    <w:name w:val="Comment Subject Char"/>
    <w:basedOn w:val="CommentTextChar"/>
    <w:link w:val="CommentSubject"/>
    <w:uiPriority w:val="99"/>
    <w:semiHidden/>
    <w:rsid w:val="00E873EA"/>
    <w:rPr>
      <w:b/>
      <w:bCs/>
      <w:sz w:val="20"/>
      <w:szCs w:val="20"/>
    </w:rPr>
  </w:style>
  <w:style w:type="paragraph" w:styleId="NormalWeb">
    <w:name w:val="Normal (Web)"/>
    <w:basedOn w:val="Normal"/>
    <w:uiPriority w:val="99"/>
    <w:semiHidden/>
    <w:unhideWhenUsed/>
    <w:rsid w:val="0032486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73125">
      <w:bodyDiv w:val="1"/>
      <w:marLeft w:val="0"/>
      <w:marRight w:val="0"/>
      <w:marTop w:val="0"/>
      <w:marBottom w:val="0"/>
      <w:divBdr>
        <w:top w:val="none" w:sz="0" w:space="0" w:color="auto"/>
        <w:left w:val="none" w:sz="0" w:space="0" w:color="auto"/>
        <w:bottom w:val="none" w:sz="0" w:space="0" w:color="auto"/>
        <w:right w:val="none" w:sz="0" w:space="0" w:color="auto"/>
      </w:divBdr>
    </w:div>
    <w:div w:id="141770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B64F07-FE6A-4021-A281-26490758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Carroll</dc:creator>
  <cp:lastModifiedBy>Richard Pryor</cp:lastModifiedBy>
  <cp:revision>2</cp:revision>
  <cp:lastPrinted>2018-07-27T16:58:00Z</cp:lastPrinted>
  <dcterms:created xsi:type="dcterms:W3CDTF">2019-07-24T13:35:00Z</dcterms:created>
  <dcterms:modified xsi:type="dcterms:W3CDTF">2019-07-24T13:35:00Z</dcterms:modified>
</cp:coreProperties>
</file>