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5EA3D" w14:textId="77777777" w:rsidR="00D559DA" w:rsidRPr="0039000C" w:rsidRDefault="00844E4E" w:rsidP="003E6C21">
      <w:pPr>
        <w:jc w:val="center"/>
        <w:outlineLvl w:val="0"/>
        <w:rPr>
          <w:rFonts w:ascii="Times New Roman" w:hAnsi="Times New Roman" w:cs="Times New Roman"/>
          <w:b/>
          <w:sz w:val="22"/>
          <w:szCs w:val="22"/>
        </w:rPr>
      </w:pPr>
      <w:r w:rsidRPr="0039000C">
        <w:rPr>
          <w:rFonts w:ascii="Times New Roman" w:hAnsi="Times New Roman" w:cs="Times New Roman"/>
          <w:b/>
          <w:sz w:val="22"/>
          <w:szCs w:val="22"/>
        </w:rPr>
        <w:t>LEADERSHIP DEVELOPMENT</w:t>
      </w:r>
      <w:r w:rsidR="00694897" w:rsidRPr="0039000C">
        <w:rPr>
          <w:rFonts w:ascii="Times New Roman" w:hAnsi="Times New Roman" w:cs="Times New Roman"/>
          <w:b/>
          <w:sz w:val="22"/>
          <w:szCs w:val="22"/>
        </w:rPr>
        <w:t xml:space="preserve"> COMMITTEE MEETING MINUTES</w:t>
      </w:r>
    </w:p>
    <w:p w14:paraId="233825EA" w14:textId="2D40724E" w:rsidR="00427253" w:rsidRPr="0039000C" w:rsidRDefault="00B17C84" w:rsidP="00D559DA">
      <w:pPr>
        <w:jc w:val="center"/>
        <w:outlineLvl w:val="0"/>
        <w:rPr>
          <w:rFonts w:ascii="Times New Roman" w:hAnsi="Times New Roman" w:cs="Times New Roman"/>
          <w:b/>
          <w:sz w:val="22"/>
          <w:szCs w:val="22"/>
        </w:rPr>
      </w:pPr>
      <w:r>
        <w:rPr>
          <w:rFonts w:ascii="Times New Roman" w:hAnsi="Times New Roman" w:cs="Times New Roman"/>
          <w:b/>
          <w:sz w:val="22"/>
          <w:szCs w:val="22"/>
        </w:rPr>
        <w:t>MONDAY</w:t>
      </w:r>
      <w:r w:rsidR="00810AC6" w:rsidRPr="0039000C">
        <w:rPr>
          <w:rFonts w:ascii="Times New Roman" w:hAnsi="Times New Roman" w:cs="Times New Roman"/>
          <w:b/>
          <w:sz w:val="22"/>
          <w:szCs w:val="22"/>
        </w:rPr>
        <w:t>,</w:t>
      </w:r>
      <w:r w:rsidR="00D50CCF">
        <w:rPr>
          <w:rFonts w:ascii="Times New Roman" w:hAnsi="Times New Roman" w:cs="Times New Roman"/>
          <w:b/>
          <w:sz w:val="22"/>
          <w:szCs w:val="22"/>
        </w:rPr>
        <w:t xml:space="preserve"> </w:t>
      </w:r>
      <w:r>
        <w:rPr>
          <w:rFonts w:ascii="Times New Roman" w:hAnsi="Times New Roman" w:cs="Times New Roman"/>
          <w:b/>
          <w:sz w:val="22"/>
          <w:szCs w:val="22"/>
        </w:rPr>
        <w:t>MARCH 4, 2019</w:t>
      </w:r>
    </w:p>
    <w:p w14:paraId="3C13503C" w14:textId="77777777" w:rsidR="00C61F61" w:rsidRPr="0039000C" w:rsidRDefault="00C61F61" w:rsidP="00427253">
      <w:pPr>
        <w:rPr>
          <w:rFonts w:ascii="Times New Roman" w:hAnsi="Times New Roman" w:cs="Times New Roman"/>
          <w:sz w:val="22"/>
          <w:szCs w:val="22"/>
        </w:rPr>
      </w:pPr>
    </w:p>
    <w:p w14:paraId="4B1BC233" w14:textId="3D583BCD" w:rsidR="00810AC6" w:rsidRDefault="009A340B" w:rsidP="00810AC6">
      <w:pPr>
        <w:rPr>
          <w:rFonts w:ascii="Times New Roman" w:hAnsi="Times New Roman" w:cs="Times New Roman"/>
          <w:sz w:val="22"/>
          <w:szCs w:val="22"/>
        </w:rPr>
      </w:pPr>
      <w:r w:rsidRPr="0039000C">
        <w:rPr>
          <w:rFonts w:ascii="Times New Roman" w:hAnsi="Times New Roman" w:cs="Times New Roman"/>
          <w:sz w:val="22"/>
          <w:szCs w:val="22"/>
        </w:rPr>
        <w:t>PRESENT</w:t>
      </w:r>
      <w:r w:rsidRPr="0039000C">
        <w:rPr>
          <w:rFonts w:ascii="Times New Roman" w:hAnsi="Times New Roman" w:cs="Times New Roman"/>
          <w:sz w:val="22"/>
          <w:szCs w:val="22"/>
        </w:rPr>
        <w:tab/>
      </w:r>
      <w:r w:rsidRPr="0039000C">
        <w:rPr>
          <w:rFonts w:ascii="Times New Roman" w:hAnsi="Times New Roman" w:cs="Times New Roman"/>
          <w:sz w:val="22"/>
          <w:szCs w:val="22"/>
        </w:rPr>
        <w:tab/>
      </w:r>
      <w:r w:rsidR="009F2A28">
        <w:rPr>
          <w:rFonts w:ascii="Times New Roman" w:hAnsi="Times New Roman" w:cs="Times New Roman"/>
          <w:sz w:val="22"/>
          <w:szCs w:val="22"/>
        </w:rPr>
        <w:t>Rosemarie Kraeger</w:t>
      </w:r>
      <w:r w:rsidR="00844E4E" w:rsidRPr="0039000C">
        <w:rPr>
          <w:rFonts w:ascii="Times New Roman" w:hAnsi="Times New Roman" w:cs="Times New Roman"/>
          <w:sz w:val="22"/>
          <w:szCs w:val="22"/>
        </w:rPr>
        <w:tab/>
      </w:r>
      <w:r w:rsidR="00844E4E" w:rsidRPr="0039000C">
        <w:rPr>
          <w:rFonts w:ascii="Times New Roman" w:hAnsi="Times New Roman" w:cs="Times New Roman"/>
          <w:sz w:val="22"/>
          <w:szCs w:val="22"/>
        </w:rPr>
        <w:tab/>
      </w:r>
      <w:r w:rsidR="009F2A28">
        <w:rPr>
          <w:rFonts w:ascii="Times New Roman" w:hAnsi="Times New Roman" w:cs="Times New Roman"/>
          <w:sz w:val="22"/>
          <w:szCs w:val="22"/>
        </w:rPr>
        <w:t>Rhode Island</w:t>
      </w:r>
      <w:r w:rsidR="00844E4E" w:rsidRPr="0039000C">
        <w:rPr>
          <w:rFonts w:ascii="Times New Roman" w:hAnsi="Times New Roman" w:cs="Times New Roman"/>
          <w:sz w:val="22"/>
          <w:szCs w:val="22"/>
        </w:rPr>
        <w:t xml:space="preserve"> Commissioner</w:t>
      </w:r>
      <w:r w:rsidR="00844E4E" w:rsidRPr="0039000C">
        <w:rPr>
          <w:rFonts w:ascii="Times New Roman" w:hAnsi="Times New Roman" w:cs="Times New Roman"/>
          <w:sz w:val="22"/>
          <w:szCs w:val="22"/>
        </w:rPr>
        <w:tab/>
      </w:r>
      <w:r w:rsidR="00810713" w:rsidRPr="0039000C">
        <w:rPr>
          <w:rFonts w:ascii="Times New Roman" w:hAnsi="Times New Roman" w:cs="Times New Roman"/>
          <w:sz w:val="22"/>
          <w:szCs w:val="22"/>
        </w:rPr>
        <w:t>Chair</w:t>
      </w:r>
    </w:p>
    <w:p w14:paraId="5D7ADC89" w14:textId="2809C5D2" w:rsidR="00816C24" w:rsidRDefault="00816C24" w:rsidP="00816C24">
      <w:pPr>
        <w:ind w:left="1440" w:firstLine="720"/>
        <w:rPr>
          <w:rFonts w:ascii="Times New Roman" w:hAnsi="Times New Roman" w:cs="Times New Roman"/>
          <w:sz w:val="22"/>
          <w:szCs w:val="22"/>
        </w:rPr>
      </w:pPr>
      <w:r>
        <w:rPr>
          <w:rFonts w:ascii="Times New Roman" w:hAnsi="Times New Roman" w:cs="Times New Roman"/>
          <w:sz w:val="22"/>
          <w:szCs w:val="22"/>
        </w:rPr>
        <w:t>Sarah Forster</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Maine Commissioner</w:t>
      </w:r>
    </w:p>
    <w:p w14:paraId="19F6C7A2" w14:textId="6A270C31" w:rsidR="00F63503" w:rsidRDefault="00F63503" w:rsidP="00816C24">
      <w:pPr>
        <w:ind w:left="1440" w:firstLine="720"/>
        <w:rPr>
          <w:rFonts w:ascii="Times New Roman" w:hAnsi="Times New Roman" w:cs="Times New Roman"/>
          <w:sz w:val="22"/>
          <w:szCs w:val="22"/>
        </w:rPr>
      </w:pPr>
      <w:r>
        <w:rPr>
          <w:rFonts w:ascii="Times New Roman" w:hAnsi="Times New Roman" w:cs="Times New Roman"/>
          <w:sz w:val="22"/>
          <w:szCs w:val="22"/>
        </w:rPr>
        <w:t>Greg Lynch</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Washington Commissioner</w:t>
      </w:r>
    </w:p>
    <w:p w14:paraId="7DA0FEFE" w14:textId="24911227" w:rsidR="009F2A28" w:rsidRDefault="009F2A28" w:rsidP="00912DCA">
      <w:pPr>
        <w:ind w:left="1440" w:firstLine="72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Deanna McLaughlin</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Tennessee Commissioner</w:t>
      </w:r>
    </w:p>
    <w:p w14:paraId="7F80D228" w14:textId="6C7221C8" w:rsidR="00816C24" w:rsidRDefault="00816C24" w:rsidP="00912DCA">
      <w:pPr>
        <w:ind w:left="1440" w:firstLine="720"/>
        <w:rPr>
          <w:rFonts w:ascii="Times New Roman" w:hAnsi="Times New Roman" w:cs="Times New Roman"/>
          <w:sz w:val="22"/>
          <w:szCs w:val="22"/>
        </w:rPr>
      </w:pPr>
      <w:r>
        <w:rPr>
          <w:rFonts w:ascii="Times New Roman" w:hAnsi="Times New Roman" w:cs="Times New Roman"/>
          <w:sz w:val="22"/>
          <w:szCs w:val="22"/>
        </w:rPr>
        <w:t>Craig Neuenswander</w:t>
      </w:r>
      <w:r>
        <w:rPr>
          <w:rFonts w:ascii="Times New Roman" w:hAnsi="Times New Roman" w:cs="Times New Roman"/>
          <w:sz w:val="22"/>
          <w:szCs w:val="22"/>
        </w:rPr>
        <w:tab/>
      </w:r>
      <w:r>
        <w:rPr>
          <w:rFonts w:ascii="Times New Roman" w:hAnsi="Times New Roman" w:cs="Times New Roman"/>
          <w:sz w:val="22"/>
          <w:szCs w:val="22"/>
        </w:rPr>
        <w:tab/>
        <w:t>Kansas Commissioner</w:t>
      </w:r>
    </w:p>
    <w:p w14:paraId="7186D7A9" w14:textId="21FDA530" w:rsidR="009F2A28" w:rsidRDefault="009F2A28" w:rsidP="00912DCA">
      <w:pPr>
        <w:ind w:left="1440" w:firstLine="720"/>
        <w:rPr>
          <w:rFonts w:ascii="Times New Roman" w:hAnsi="Times New Roman" w:cs="Times New Roman"/>
          <w:sz w:val="22"/>
          <w:szCs w:val="22"/>
        </w:rPr>
      </w:pPr>
      <w:r>
        <w:rPr>
          <w:rFonts w:ascii="Times New Roman" w:hAnsi="Times New Roman" w:cs="Times New Roman"/>
          <w:sz w:val="22"/>
          <w:szCs w:val="22"/>
        </w:rPr>
        <w:t>Douglas Ragland</w:t>
      </w:r>
      <w:r>
        <w:rPr>
          <w:rFonts w:ascii="Times New Roman" w:hAnsi="Times New Roman" w:cs="Times New Roman"/>
          <w:sz w:val="22"/>
          <w:szCs w:val="22"/>
        </w:rPr>
        <w:tab/>
      </w:r>
      <w:r>
        <w:rPr>
          <w:rFonts w:ascii="Times New Roman" w:hAnsi="Times New Roman" w:cs="Times New Roman"/>
          <w:sz w:val="22"/>
          <w:szCs w:val="22"/>
        </w:rPr>
        <w:tab/>
        <w:t>Alabama Commissioner</w:t>
      </w:r>
    </w:p>
    <w:p w14:paraId="41FE4EB5" w14:textId="029A6645" w:rsidR="00427253" w:rsidRPr="0039000C" w:rsidRDefault="00B4082C" w:rsidP="00D92FA4">
      <w:pPr>
        <w:rPr>
          <w:rFonts w:ascii="Times New Roman" w:hAnsi="Times New Roman" w:cs="Times New Roman"/>
          <w:sz w:val="22"/>
          <w:szCs w:val="22"/>
        </w:rPr>
      </w:pPr>
      <w:r>
        <w:rPr>
          <w:rFonts w:ascii="Times New Roman" w:hAnsi="Times New Roman" w:cs="Times New Roman"/>
          <w:sz w:val="22"/>
          <w:szCs w:val="22"/>
        </w:rPr>
        <w:tab/>
      </w:r>
      <w:r w:rsidR="00D92FA4">
        <w:rPr>
          <w:rFonts w:ascii="Times New Roman" w:hAnsi="Times New Roman" w:cs="Times New Roman"/>
          <w:sz w:val="22"/>
          <w:szCs w:val="22"/>
        </w:rPr>
        <w:tab/>
      </w:r>
      <w:r w:rsidR="00D92FA4">
        <w:rPr>
          <w:rFonts w:ascii="Times New Roman" w:hAnsi="Times New Roman" w:cs="Times New Roman"/>
          <w:sz w:val="22"/>
          <w:szCs w:val="22"/>
        </w:rPr>
        <w:tab/>
      </w:r>
      <w:r w:rsidR="00427253" w:rsidRPr="0039000C">
        <w:rPr>
          <w:rFonts w:ascii="Times New Roman" w:hAnsi="Times New Roman" w:cs="Times New Roman"/>
          <w:sz w:val="22"/>
          <w:szCs w:val="22"/>
        </w:rPr>
        <w:t>Cherise Imai</w:t>
      </w:r>
      <w:r w:rsidR="00427253" w:rsidRPr="0039000C">
        <w:rPr>
          <w:rFonts w:ascii="Times New Roman" w:hAnsi="Times New Roman" w:cs="Times New Roman"/>
          <w:sz w:val="22"/>
          <w:szCs w:val="22"/>
        </w:rPr>
        <w:tab/>
      </w:r>
      <w:r w:rsidR="00427253" w:rsidRPr="0039000C">
        <w:rPr>
          <w:rFonts w:ascii="Times New Roman" w:hAnsi="Times New Roman" w:cs="Times New Roman"/>
          <w:sz w:val="22"/>
          <w:szCs w:val="22"/>
        </w:rPr>
        <w:tab/>
      </w:r>
      <w:r w:rsidR="00427253" w:rsidRPr="0039000C">
        <w:rPr>
          <w:rFonts w:ascii="Times New Roman" w:hAnsi="Times New Roman" w:cs="Times New Roman"/>
          <w:sz w:val="22"/>
          <w:szCs w:val="22"/>
        </w:rPr>
        <w:tab/>
        <w:t>Executive Director</w:t>
      </w:r>
      <w:r w:rsidR="00427253" w:rsidRPr="0039000C">
        <w:rPr>
          <w:rFonts w:ascii="Times New Roman" w:hAnsi="Times New Roman" w:cs="Times New Roman"/>
          <w:sz w:val="22"/>
          <w:szCs w:val="22"/>
        </w:rPr>
        <w:tab/>
      </w:r>
      <w:r w:rsidR="00427253" w:rsidRPr="0039000C">
        <w:rPr>
          <w:rFonts w:ascii="Times New Roman" w:hAnsi="Times New Roman" w:cs="Times New Roman"/>
          <w:sz w:val="22"/>
          <w:szCs w:val="22"/>
        </w:rPr>
        <w:tab/>
        <w:t>Secretary</w:t>
      </w:r>
    </w:p>
    <w:p w14:paraId="541E3EE2" w14:textId="77777777" w:rsidR="00810AC6" w:rsidRPr="0039000C" w:rsidRDefault="00810AC6" w:rsidP="004723E7">
      <w:pPr>
        <w:ind w:left="1440" w:firstLine="720"/>
        <w:rPr>
          <w:rFonts w:ascii="Times New Roman" w:hAnsi="Times New Roman" w:cs="Times New Roman"/>
          <w:sz w:val="22"/>
          <w:szCs w:val="22"/>
        </w:rPr>
      </w:pPr>
      <w:r w:rsidRPr="0039000C">
        <w:rPr>
          <w:rFonts w:ascii="Times New Roman" w:hAnsi="Times New Roman" w:cs="Times New Roman"/>
          <w:sz w:val="22"/>
          <w:szCs w:val="22"/>
        </w:rPr>
        <w:t>Lindsey Dablow</w:t>
      </w:r>
      <w:r w:rsidRPr="0039000C">
        <w:rPr>
          <w:rFonts w:ascii="Times New Roman" w:hAnsi="Times New Roman" w:cs="Times New Roman"/>
          <w:sz w:val="22"/>
          <w:szCs w:val="22"/>
        </w:rPr>
        <w:tab/>
      </w:r>
      <w:r w:rsidRPr="0039000C">
        <w:rPr>
          <w:rFonts w:ascii="Times New Roman" w:hAnsi="Times New Roman" w:cs="Times New Roman"/>
          <w:sz w:val="22"/>
          <w:szCs w:val="22"/>
        </w:rPr>
        <w:tab/>
        <w:t>Training and Operations Associate</w:t>
      </w:r>
    </w:p>
    <w:p w14:paraId="275F48BB" w14:textId="77777777" w:rsidR="00810AC6" w:rsidRPr="0039000C" w:rsidRDefault="00810AC6" w:rsidP="004723E7">
      <w:pPr>
        <w:ind w:left="1440" w:firstLine="720"/>
        <w:rPr>
          <w:rFonts w:ascii="Times New Roman" w:hAnsi="Times New Roman" w:cs="Times New Roman"/>
          <w:sz w:val="22"/>
          <w:szCs w:val="22"/>
        </w:rPr>
      </w:pPr>
      <w:r w:rsidRPr="0039000C">
        <w:rPr>
          <w:rFonts w:ascii="Times New Roman" w:hAnsi="Times New Roman" w:cs="Times New Roman"/>
          <w:sz w:val="22"/>
          <w:szCs w:val="22"/>
        </w:rPr>
        <w:t>Richard Pryor</w:t>
      </w:r>
      <w:r w:rsidRPr="0039000C">
        <w:rPr>
          <w:rFonts w:ascii="Times New Roman" w:hAnsi="Times New Roman" w:cs="Times New Roman"/>
          <w:sz w:val="22"/>
          <w:szCs w:val="22"/>
        </w:rPr>
        <w:tab/>
      </w:r>
      <w:r w:rsidRPr="0039000C">
        <w:rPr>
          <w:rFonts w:ascii="Times New Roman" w:hAnsi="Times New Roman" w:cs="Times New Roman"/>
          <w:sz w:val="22"/>
          <w:szCs w:val="22"/>
        </w:rPr>
        <w:tab/>
      </w:r>
      <w:r w:rsidRPr="0039000C">
        <w:rPr>
          <w:rFonts w:ascii="Times New Roman" w:hAnsi="Times New Roman" w:cs="Times New Roman"/>
          <w:sz w:val="22"/>
          <w:szCs w:val="22"/>
        </w:rPr>
        <w:tab/>
        <w:t>Communications Associate</w:t>
      </w:r>
    </w:p>
    <w:p w14:paraId="7411E95A" w14:textId="77777777" w:rsidR="00B4082C" w:rsidRDefault="00B4082C" w:rsidP="00427253">
      <w:pPr>
        <w:pBdr>
          <w:bottom w:val="single" w:sz="12" w:space="1" w:color="auto"/>
        </w:pBdr>
        <w:rPr>
          <w:rFonts w:ascii="Times New Roman" w:hAnsi="Times New Roman" w:cs="Times New Roman"/>
          <w:sz w:val="22"/>
          <w:szCs w:val="22"/>
        </w:rPr>
      </w:pPr>
    </w:p>
    <w:p w14:paraId="28B878CA" w14:textId="77777777" w:rsidR="009F2A28" w:rsidRDefault="00B4082C" w:rsidP="009F2A28">
      <w:pPr>
        <w:pBdr>
          <w:bottom w:val="single" w:sz="12" w:space="1" w:color="auto"/>
        </w:pBdr>
        <w:rPr>
          <w:rFonts w:ascii="Times New Roman" w:hAnsi="Times New Roman" w:cs="Times New Roman"/>
          <w:sz w:val="22"/>
          <w:szCs w:val="22"/>
        </w:rPr>
      </w:pPr>
      <w:r>
        <w:rPr>
          <w:rFonts w:ascii="Times New Roman" w:hAnsi="Times New Roman" w:cs="Times New Roman"/>
          <w:sz w:val="22"/>
          <w:szCs w:val="22"/>
        </w:rPr>
        <w:t>EXCUSED</w:t>
      </w:r>
      <w:r>
        <w:rPr>
          <w:rFonts w:ascii="Times New Roman" w:hAnsi="Times New Roman" w:cs="Times New Roman"/>
          <w:sz w:val="22"/>
          <w:szCs w:val="22"/>
        </w:rPr>
        <w:tab/>
      </w:r>
      <w:r>
        <w:rPr>
          <w:rFonts w:ascii="Times New Roman" w:hAnsi="Times New Roman" w:cs="Times New Roman"/>
          <w:sz w:val="22"/>
          <w:szCs w:val="22"/>
        </w:rPr>
        <w:tab/>
      </w:r>
      <w:r w:rsidR="009F2A28">
        <w:rPr>
          <w:rFonts w:ascii="Times New Roman" w:hAnsi="Times New Roman" w:cs="Times New Roman"/>
          <w:sz w:val="22"/>
          <w:szCs w:val="22"/>
        </w:rPr>
        <w:t xml:space="preserve">Debra Jackson </w:t>
      </w:r>
      <w:r w:rsidR="009F2A28">
        <w:rPr>
          <w:rFonts w:ascii="Times New Roman" w:hAnsi="Times New Roman" w:cs="Times New Roman"/>
          <w:sz w:val="22"/>
          <w:szCs w:val="22"/>
        </w:rPr>
        <w:tab/>
      </w:r>
      <w:r w:rsidR="009F2A28">
        <w:rPr>
          <w:rFonts w:ascii="Times New Roman" w:hAnsi="Times New Roman" w:cs="Times New Roman"/>
          <w:sz w:val="22"/>
          <w:szCs w:val="22"/>
        </w:rPr>
        <w:tab/>
      </w:r>
      <w:r w:rsidR="009F2A28">
        <w:rPr>
          <w:rFonts w:ascii="Times New Roman" w:hAnsi="Times New Roman" w:cs="Times New Roman"/>
          <w:sz w:val="22"/>
          <w:szCs w:val="22"/>
        </w:rPr>
        <w:tab/>
        <w:t xml:space="preserve">New York Commissioner </w:t>
      </w:r>
    </w:p>
    <w:p w14:paraId="1593B2AE" w14:textId="6A3BFDFD" w:rsidR="00B4082C" w:rsidRDefault="00F63503" w:rsidP="00F63503">
      <w:pPr>
        <w:pBdr>
          <w:bottom w:val="single" w:sz="12" w:space="1" w:color="auto"/>
        </w:pBdr>
        <w:ind w:firstLine="720"/>
        <w:rPr>
          <w:rFonts w:ascii="Times New Roman" w:hAnsi="Times New Roman" w:cs="Times New Roman"/>
          <w:sz w:val="22"/>
          <w:szCs w:val="22"/>
        </w:rPr>
      </w:pPr>
      <w:r>
        <w:rPr>
          <w:rFonts w:ascii="Times New Roman" w:hAnsi="Times New Roman" w:cs="Times New Roman"/>
          <w:sz w:val="22"/>
          <w:szCs w:val="22"/>
        </w:rPr>
        <w:t xml:space="preserve">                          </w:t>
      </w:r>
      <w:r w:rsidR="009F2A28">
        <w:rPr>
          <w:rFonts w:ascii="Times New Roman" w:hAnsi="Times New Roman" w:cs="Times New Roman"/>
          <w:sz w:val="22"/>
          <w:szCs w:val="22"/>
        </w:rPr>
        <w:t>Tony Trongone</w:t>
      </w:r>
      <w:r w:rsidR="009F2A28">
        <w:rPr>
          <w:rFonts w:ascii="Times New Roman" w:hAnsi="Times New Roman" w:cs="Times New Roman"/>
          <w:sz w:val="22"/>
          <w:szCs w:val="22"/>
        </w:rPr>
        <w:tab/>
      </w:r>
      <w:r w:rsidR="009F2A28">
        <w:rPr>
          <w:rFonts w:ascii="Times New Roman" w:hAnsi="Times New Roman" w:cs="Times New Roman"/>
          <w:sz w:val="22"/>
          <w:szCs w:val="22"/>
        </w:rPr>
        <w:tab/>
      </w:r>
      <w:r w:rsidR="009F2A28">
        <w:rPr>
          <w:rFonts w:ascii="Times New Roman" w:hAnsi="Times New Roman" w:cs="Times New Roman"/>
          <w:sz w:val="22"/>
          <w:szCs w:val="22"/>
        </w:rPr>
        <w:tab/>
        <w:t>New Jersey Commissioner</w:t>
      </w:r>
    </w:p>
    <w:p w14:paraId="6490063D" w14:textId="77777777" w:rsidR="009F2A28" w:rsidRPr="0039000C" w:rsidRDefault="009F2A28" w:rsidP="009F2A28">
      <w:pPr>
        <w:pBdr>
          <w:bottom w:val="single" w:sz="12" w:space="1" w:color="auto"/>
        </w:pBdr>
        <w:rPr>
          <w:rFonts w:ascii="Times New Roman" w:hAnsi="Times New Roman" w:cs="Times New Roman"/>
          <w:sz w:val="22"/>
          <w:szCs w:val="22"/>
        </w:rPr>
      </w:pPr>
    </w:p>
    <w:p w14:paraId="201AFC97" w14:textId="77777777" w:rsidR="00427253" w:rsidRPr="0039000C" w:rsidRDefault="00427253" w:rsidP="00427253">
      <w:pPr>
        <w:rPr>
          <w:rFonts w:ascii="Times New Roman" w:hAnsi="Times New Roman" w:cs="Times New Roman"/>
          <w:b/>
          <w:sz w:val="22"/>
          <w:szCs w:val="22"/>
        </w:rPr>
      </w:pPr>
    </w:p>
    <w:p w14:paraId="4658EBA5" w14:textId="77777777" w:rsidR="00427253" w:rsidRPr="00E4031E" w:rsidRDefault="00427253" w:rsidP="00427253">
      <w:pPr>
        <w:outlineLvl w:val="0"/>
        <w:rPr>
          <w:rFonts w:ascii="Times New Roman" w:hAnsi="Times New Roman" w:cs="Times New Roman"/>
          <w:b/>
          <w:sz w:val="22"/>
          <w:szCs w:val="22"/>
        </w:rPr>
      </w:pPr>
      <w:r w:rsidRPr="00E4031E">
        <w:rPr>
          <w:rFonts w:ascii="Times New Roman" w:hAnsi="Times New Roman" w:cs="Times New Roman"/>
          <w:b/>
          <w:sz w:val="22"/>
          <w:szCs w:val="22"/>
        </w:rPr>
        <w:t>ITEM 1 – CALL TO ORDER</w:t>
      </w:r>
      <w:r w:rsidR="001555AB" w:rsidRPr="00E4031E">
        <w:rPr>
          <w:rFonts w:ascii="Times New Roman" w:hAnsi="Times New Roman" w:cs="Times New Roman"/>
          <w:b/>
          <w:sz w:val="22"/>
          <w:szCs w:val="22"/>
        </w:rPr>
        <w:t xml:space="preserve"> AND WELCOME</w:t>
      </w:r>
    </w:p>
    <w:p w14:paraId="5C54FB05" w14:textId="77777777" w:rsidR="008E702B" w:rsidRPr="00E4031E" w:rsidRDefault="008E702B" w:rsidP="00427253">
      <w:pPr>
        <w:outlineLvl w:val="0"/>
        <w:rPr>
          <w:rFonts w:ascii="Times New Roman" w:hAnsi="Times New Roman" w:cs="Times New Roman"/>
          <w:b/>
          <w:sz w:val="22"/>
          <w:szCs w:val="22"/>
        </w:rPr>
      </w:pPr>
    </w:p>
    <w:p w14:paraId="4A84F063" w14:textId="77777777" w:rsidR="00F63503" w:rsidRDefault="00795C7B" w:rsidP="00F63503">
      <w:pPr>
        <w:pStyle w:val="ListParagraph"/>
        <w:numPr>
          <w:ilvl w:val="0"/>
          <w:numId w:val="21"/>
        </w:numPr>
        <w:ind w:left="0" w:firstLine="0"/>
        <w:rPr>
          <w:rFonts w:ascii="Times New Roman" w:hAnsi="Times New Roman" w:cs="Times New Roman"/>
        </w:rPr>
      </w:pPr>
      <w:r w:rsidRPr="00E4031E">
        <w:rPr>
          <w:rFonts w:ascii="Times New Roman" w:hAnsi="Times New Roman" w:cs="Times New Roman"/>
        </w:rPr>
        <w:t xml:space="preserve">Chair </w:t>
      </w:r>
      <w:r w:rsidR="00F63503">
        <w:rPr>
          <w:rFonts w:ascii="Times New Roman" w:hAnsi="Times New Roman" w:cs="Times New Roman"/>
        </w:rPr>
        <w:t>Rosemarie Kraeger (RI)</w:t>
      </w:r>
      <w:r w:rsidRPr="00E4031E">
        <w:rPr>
          <w:rFonts w:ascii="Times New Roman" w:hAnsi="Times New Roman" w:cs="Times New Roman"/>
        </w:rPr>
        <w:t xml:space="preserve"> </w:t>
      </w:r>
      <w:r w:rsidR="00E413A3" w:rsidRPr="00E4031E">
        <w:rPr>
          <w:rFonts w:ascii="Times New Roman" w:hAnsi="Times New Roman" w:cs="Times New Roman"/>
        </w:rPr>
        <w:t>called the meeting to</w:t>
      </w:r>
      <w:r w:rsidR="00427253" w:rsidRPr="00E4031E">
        <w:rPr>
          <w:rFonts w:ascii="Times New Roman" w:hAnsi="Times New Roman" w:cs="Times New Roman"/>
        </w:rPr>
        <w:t xml:space="preserve"> order </w:t>
      </w:r>
      <w:r w:rsidR="004B7004" w:rsidRPr="00E4031E">
        <w:rPr>
          <w:rFonts w:ascii="Times New Roman" w:hAnsi="Times New Roman" w:cs="Times New Roman"/>
          <w:color w:val="000000" w:themeColor="text1"/>
        </w:rPr>
        <w:t xml:space="preserve">at </w:t>
      </w:r>
      <w:r w:rsidR="00F63503">
        <w:rPr>
          <w:rFonts w:ascii="Times New Roman" w:hAnsi="Times New Roman" w:cs="Times New Roman"/>
          <w:color w:val="000000" w:themeColor="text1"/>
        </w:rPr>
        <w:t>1:00 PM</w:t>
      </w:r>
      <w:r w:rsidR="009C5DBC" w:rsidRPr="00E4031E">
        <w:rPr>
          <w:rFonts w:ascii="Times New Roman" w:hAnsi="Times New Roman" w:cs="Times New Roman"/>
        </w:rPr>
        <w:t xml:space="preserve"> ET</w:t>
      </w:r>
      <w:r w:rsidR="0003391D" w:rsidRPr="00E4031E">
        <w:rPr>
          <w:rFonts w:ascii="Times New Roman" w:hAnsi="Times New Roman" w:cs="Times New Roman"/>
        </w:rPr>
        <w:t xml:space="preserve">.  </w:t>
      </w:r>
      <w:r w:rsidR="002B2F68" w:rsidRPr="00E4031E">
        <w:rPr>
          <w:rFonts w:ascii="Times New Roman" w:hAnsi="Times New Roman" w:cs="Times New Roman"/>
        </w:rPr>
        <w:t>R</w:t>
      </w:r>
      <w:r w:rsidR="00157E54" w:rsidRPr="00E4031E">
        <w:rPr>
          <w:rFonts w:ascii="Times New Roman" w:hAnsi="Times New Roman" w:cs="Times New Roman"/>
        </w:rPr>
        <w:t xml:space="preserve">oll call was </w:t>
      </w:r>
    </w:p>
    <w:p w14:paraId="432EE61A" w14:textId="1E1BB55F" w:rsidR="001555AB" w:rsidRPr="00F63503" w:rsidRDefault="00157E54" w:rsidP="00F63503">
      <w:pPr>
        <w:pStyle w:val="ListParagraph"/>
        <w:rPr>
          <w:rFonts w:ascii="Times New Roman" w:hAnsi="Times New Roman" w:cs="Times New Roman"/>
        </w:rPr>
      </w:pPr>
      <w:r w:rsidRPr="00E4031E">
        <w:rPr>
          <w:rFonts w:ascii="Times New Roman" w:hAnsi="Times New Roman" w:cs="Times New Roman"/>
        </w:rPr>
        <w:t>conducted</w:t>
      </w:r>
      <w:r w:rsidR="001548A8" w:rsidRPr="00E4031E">
        <w:rPr>
          <w:rFonts w:ascii="Times New Roman" w:hAnsi="Times New Roman" w:cs="Times New Roman"/>
        </w:rPr>
        <w:t xml:space="preserve"> by </w:t>
      </w:r>
      <w:r w:rsidR="00F63503">
        <w:rPr>
          <w:rFonts w:ascii="Times New Roman" w:hAnsi="Times New Roman" w:cs="Times New Roman"/>
        </w:rPr>
        <w:t>Communications Associate, Richard Pryor</w:t>
      </w:r>
      <w:r w:rsidR="00810AC6" w:rsidRPr="00F63503">
        <w:rPr>
          <w:rFonts w:ascii="Times New Roman" w:hAnsi="Times New Roman" w:cs="Times New Roman"/>
        </w:rPr>
        <w:t>.</w:t>
      </w:r>
      <w:r w:rsidR="00D50CCF" w:rsidRPr="00F63503">
        <w:rPr>
          <w:rFonts w:ascii="Times New Roman" w:hAnsi="Times New Roman" w:cs="Times New Roman"/>
        </w:rPr>
        <w:t xml:space="preserve"> </w:t>
      </w:r>
      <w:r w:rsidR="00F63503">
        <w:rPr>
          <w:rFonts w:ascii="Times New Roman" w:hAnsi="Times New Roman" w:cs="Times New Roman"/>
        </w:rPr>
        <w:t xml:space="preserve"> Chair Kraeger thanked all for attending the meeting. </w:t>
      </w:r>
    </w:p>
    <w:p w14:paraId="793E53E0" w14:textId="77777777" w:rsidR="00E413A3" w:rsidRPr="00E4031E" w:rsidRDefault="00E413A3" w:rsidP="00E413A3">
      <w:pPr>
        <w:pStyle w:val="ListParagraph"/>
        <w:ind w:left="0"/>
        <w:rPr>
          <w:rFonts w:ascii="Times New Roman" w:hAnsi="Times New Roman" w:cs="Times New Roman"/>
        </w:rPr>
      </w:pPr>
    </w:p>
    <w:p w14:paraId="6724AFCF" w14:textId="77777777" w:rsidR="00427253" w:rsidRPr="00E4031E" w:rsidRDefault="00427253" w:rsidP="00427253">
      <w:pPr>
        <w:outlineLvl w:val="0"/>
        <w:rPr>
          <w:rFonts w:ascii="Times New Roman" w:hAnsi="Times New Roman" w:cs="Times New Roman"/>
          <w:b/>
          <w:color w:val="000000" w:themeColor="text1"/>
          <w:sz w:val="22"/>
          <w:szCs w:val="22"/>
        </w:rPr>
      </w:pPr>
      <w:r w:rsidRPr="00E4031E">
        <w:rPr>
          <w:rFonts w:ascii="Times New Roman" w:hAnsi="Times New Roman" w:cs="Times New Roman"/>
          <w:b/>
          <w:color w:val="000000" w:themeColor="text1"/>
          <w:sz w:val="22"/>
          <w:szCs w:val="22"/>
        </w:rPr>
        <w:t>ITEM 2 – AGENDA AND MINUTES</w:t>
      </w:r>
    </w:p>
    <w:p w14:paraId="057986B9" w14:textId="77777777" w:rsidR="008E702B" w:rsidRPr="00E4031E" w:rsidRDefault="008E702B" w:rsidP="00427253">
      <w:pPr>
        <w:outlineLvl w:val="0"/>
        <w:rPr>
          <w:rFonts w:ascii="Times New Roman" w:hAnsi="Times New Roman" w:cs="Times New Roman"/>
          <w:b/>
          <w:color w:val="000000" w:themeColor="text1"/>
          <w:sz w:val="22"/>
          <w:szCs w:val="22"/>
        </w:rPr>
      </w:pPr>
    </w:p>
    <w:p w14:paraId="2232179D" w14:textId="63A56EFB" w:rsidR="00427253" w:rsidRPr="00D2779B" w:rsidRDefault="00936573" w:rsidP="002A09EA">
      <w:pPr>
        <w:ind w:left="720" w:hanging="720"/>
        <w:rPr>
          <w:rFonts w:ascii="Times New Roman" w:hAnsi="Times New Roman" w:cs="Times New Roman"/>
          <w:bCs/>
          <w:color w:val="000000" w:themeColor="text1"/>
          <w:sz w:val="22"/>
          <w:szCs w:val="22"/>
        </w:rPr>
      </w:pPr>
      <w:r w:rsidRPr="00E4031E">
        <w:rPr>
          <w:rFonts w:ascii="Times New Roman" w:hAnsi="Times New Roman" w:cs="Times New Roman"/>
          <w:color w:val="000000" w:themeColor="text1"/>
          <w:sz w:val="22"/>
          <w:szCs w:val="22"/>
        </w:rPr>
        <w:t>2</w:t>
      </w:r>
      <w:r w:rsidR="00462C80" w:rsidRPr="00E4031E">
        <w:rPr>
          <w:rFonts w:ascii="Times New Roman" w:hAnsi="Times New Roman" w:cs="Times New Roman"/>
          <w:color w:val="000000" w:themeColor="text1"/>
          <w:sz w:val="22"/>
          <w:szCs w:val="22"/>
        </w:rPr>
        <w:t xml:space="preserve">. </w:t>
      </w:r>
      <w:r w:rsidR="00462C80" w:rsidRPr="00E4031E">
        <w:rPr>
          <w:rFonts w:ascii="Times New Roman" w:hAnsi="Times New Roman" w:cs="Times New Roman"/>
          <w:color w:val="000000" w:themeColor="text1"/>
          <w:sz w:val="22"/>
          <w:szCs w:val="22"/>
        </w:rPr>
        <w:tab/>
      </w:r>
      <w:r w:rsidR="00427253" w:rsidRPr="00E4031E">
        <w:rPr>
          <w:rFonts w:ascii="Times New Roman" w:hAnsi="Times New Roman" w:cs="Times New Roman"/>
          <w:color w:val="000000" w:themeColor="text1"/>
          <w:sz w:val="22"/>
          <w:szCs w:val="22"/>
        </w:rPr>
        <w:t>The</w:t>
      </w:r>
      <w:r w:rsidR="002A33F3" w:rsidRPr="00E4031E">
        <w:rPr>
          <w:rFonts w:ascii="Times New Roman" w:hAnsi="Times New Roman" w:cs="Times New Roman"/>
          <w:color w:val="000000" w:themeColor="text1"/>
          <w:sz w:val="22"/>
          <w:szCs w:val="22"/>
        </w:rPr>
        <w:t xml:space="preserve"> </w:t>
      </w:r>
      <w:r w:rsidR="00427253" w:rsidRPr="00E4031E">
        <w:rPr>
          <w:rFonts w:ascii="Times New Roman" w:hAnsi="Times New Roman" w:cs="Times New Roman"/>
          <w:color w:val="000000" w:themeColor="text1"/>
          <w:sz w:val="22"/>
          <w:szCs w:val="22"/>
        </w:rPr>
        <w:t>agenda</w:t>
      </w:r>
      <w:r w:rsidR="00292D6A" w:rsidRPr="00E4031E">
        <w:rPr>
          <w:rFonts w:ascii="Times New Roman" w:hAnsi="Times New Roman" w:cs="Times New Roman"/>
          <w:color w:val="000000" w:themeColor="text1"/>
          <w:sz w:val="22"/>
          <w:szCs w:val="22"/>
        </w:rPr>
        <w:t xml:space="preserve"> was </w:t>
      </w:r>
      <w:r w:rsidR="00292D6A" w:rsidRPr="00D2779B">
        <w:rPr>
          <w:rFonts w:ascii="Times New Roman" w:hAnsi="Times New Roman" w:cs="Times New Roman"/>
          <w:color w:val="000000" w:themeColor="text1"/>
          <w:sz w:val="22"/>
          <w:szCs w:val="22"/>
        </w:rPr>
        <w:t xml:space="preserve">motioned for approval by </w:t>
      </w:r>
      <w:r w:rsidR="002A09EA" w:rsidRPr="00D2779B">
        <w:rPr>
          <w:rFonts w:ascii="Times New Roman" w:hAnsi="Times New Roman" w:cs="Times New Roman"/>
          <w:color w:val="000000" w:themeColor="text1"/>
          <w:sz w:val="22"/>
          <w:szCs w:val="22"/>
        </w:rPr>
        <w:t xml:space="preserve">Commissioner </w:t>
      </w:r>
      <w:r w:rsidR="00F63503">
        <w:rPr>
          <w:rFonts w:ascii="Times New Roman" w:hAnsi="Times New Roman" w:cs="Times New Roman"/>
          <w:color w:val="000000" w:themeColor="text1"/>
          <w:sz w:val="22"/>
          <w:szCs w:val="22"/>
        </w:rPr>
        <w:t xml:space="preserve">Deanna McLaughlin (TN) </w:t>
      </w:r>
      <w:r w:rsidR="007B25FE" w:rsidRPr="00D2779B">
        <w:rPr>
          <w:rFonts w:ascii="Times New Roman" w:hAnsi="Times New Roman" w:cs="Times New Roman"/>
          <w:color w:val="000000" w:themeColor="text1"/>
          <w:sz w:val="22"/>
          <w:szCs w:val="22"/>
        </w:rPr>
        <w:t xml:space="preserve">and </w:t>
      </w:r>
      <w:r w:rsidR="002A09EA" w:rsidRPr="00D2779B">
        <w:rPr>
          <w:rFonts w:ascii="Times New Roman" w:hAnsi="Times New Roman" w:cs="Times New Roman"/>
          <w:color w:val="000000" w:themeColor="text1"/>
          <w:sz w:val="22"/>
          <w:szCs w:val="22"/>
        </w:rPr>
        <w:t xml:space="preserve">seconded by Commissioner </w:t>
      </w:r>
      <w:r w:rsidR="007B25FE" w:rsidRPr="00D2779B">
        <w:rPr>
          <w:rFonts w:ascii="Times New Roman" w:hAnsi="Times New Roman" w:cs="Times New Roman"/>
          <w:color w:val="000000" w:themeColor="text1"/>
          <w:sz w:val="22"/>
          <w:szCs w:val="22"/>
        </w:rPr>
        <w:t>Sarah Fo</w:t>
      </w:r>
      <w:r w:rsidR="007B341D">
        <w:rPr>
          <w:rFonts w:ascii="Times New Roman" w:hAnsi="Times New Roman" w:cs="Times New Roman"/>
          <w:color w:val="000000" w:themeColor="text1"/>
          <w:sz w:val="22"/>
          <w:szCs w:val="22"/>
        </w:rPr>
        <w:t>r</w:t>
      </w:r>
      <w:r w:rsidR="007B25FE" w:rsidRPr="00D2779B">
        <w:rPr>
          <w:rFonts w:ascii="Times New Roman" w:hAnsi="Times New Roman" w:cs="Times New Roman"/>
          <w:color w:val="000000" w:themeColor="text1"/>
          <w:sz w:val="22"/>
          <w:szCs w:val="22"/>
        </w:rPr>
        <w:t>ster (M</w:t>
      </w:r>
      <w:r w:rsidR="008532AD">
        <w:rPr>
          <w:rFonts w:ascii="Times New Roman" w:hAnsi="Times New Roman" w:cs="Times New Roman"/>
          <w:color w:val="000000" w:themeColor="text1"/>
          <w:sz w:val="22"/>
          <w:szCs w:val="22"/>
        </w:rPr>
        <w:t>E</w:t>
      </w:r>
      <w:r w:rsidR="007B25FE" w:rsidRPr="00D2779B">
        <w:rPr>
          <w:rFonts w:ascii="Times New Roman" w:hAnsi="Times New Roman" w:cs="Times New Roman"/>
          <w:color w:val="000000" w:themeColor="text1"/>
          <w:sz w:val="22"/>
          <w:szCs w:val="22"/>
        </w:rPr>
        <w:t>).</w:t>
      </w:r>
      <w:r w:rsidR="007F6D82" w:rsidRPr="00D2779B">
        <w:rPr>
          <w:rFonts w:ascii="Times New Roman" w:hAnsi="Times New Roman" w:cs="Times New Roman"/>
          <w:color w:val="000000" w:themeColor="text1"/>
          <w:sz w:val="22"/>
          <w:szCs w:val="22"/>
        </w:rPr>
        <w:t xml:space="preserve"> The m</w:t>
      </w:r>
      <w:r w:rsidR="002A09EA" w:rsidRPr="00D2779B">
        <w:rPr>
          <w:rFonts w:ascii="Times New Roman" w:hAnsi="Times New Roman" w:cs="Times New Roman"/>
          <w:color w:val="000000" w:themeColor="text1"/>
          <w:sz w:val="22"/>
          <w:szCs w:val="22"/>
        </w:rPr>
        <w:t>otion passed unanimously</w:t>
      </w:r>
      <w:r w:rsidR="00292D6A" w:rsidRPr="00D2779B">
        <w:rPr>
          <w:rFonts w:ascii="Times New Roman" w:hAnsi="Times New Roman" w:cs="Times New Roman"/>
          <w:color w:val="000000" w:themeColor="text1"/>
          <w:sz w:val="22"/>
          <w:szCs w:val="22"/>
        </w:rPr>
        <w:t>.</w:t>
      </w:r>
      <w:r w:rsidR="003251BA" w:rsidRPr="00D2779B">
        <w:rPr>
          <w:rFonts w:ascii="Times New Roman" w:hAnsi="Times New Roman" w:cs="Times New Roman"/>
          <w:color w:val="000000" w:themeColor="text1"/>
          <w:sz w:val="22"/>
          <w:szCs w:val="22"/>
        </w:rPr>
        <w:t xml:space="preserve">  The </w:t>
      </w:r>
      <w:r w:rsidR="007F6D82" w:rsidRPr="00D2779B">
        <w:rPr>
          <w:rFonts w:ascii="Times New Roman" w:hAnsi="Times New Roman" w:cs="Times New Roman"/>
          <w:color w:val="000000" w:themeColor="text1"/>
          <w:sz w:val="22"/>
          <w:szCs w:val="22"/>
        </w:rPr>
        <w:t xml:space="preserve">meeting </w:t>
      </w:r>
      <w:r w:rsidR="003251BA" w:rsidRPr="00D2779B">
        <w:rPr>
          <w:rFonts w:ascii="Times New Roman" w:hAnsi="Times New Roman" w:cs="Times New Roman"/>
          <w:color w:val="000000" w:themeColor="text1"/>
          <w:sz w:val="22"/>
          <w:szCs w:val="22"/>
        </w:rPr>
        <w:t>m</w:t>
      </w:r>
      <w:r w:rsidR="007F6D82" w:rsidRPr="00D2779B">
        <w:rPr>
          <w:rFonts w:ascii="Times New Roman" w:hAnsi="Times New Roman" w:cs="Times New Roman"/>
          <w:color w:val="000000" w:themeColor="text1"/>
          <w:sz w:val="22"/>
          <w:szCs w:val="22"/>
        </w:rPr>
        <w:t xml:space="preserve">inutes from </w:t>
      </w:r>
      <w:r w:rsidR="00F63503">
        <w:rPr>
          <w:rFonts w:ascii="Times New Roman" w:hAnsi="Times New Roman" w:cs="Times New Roman"/>
          <w:color w:val="000000" w:themeColor="text1"/>
          <w:sz w:val="22"/>
          <w:szCs w:val="22"/>
        </w:rPr>
        <w:t>November 8, 2018</w:t>
      </w:r>
      <w:r w:rsidR="003251BA" w:rsidRPr="00D2779B">
        <w:rPr>
          <w:rFonts w:ascii="Times New Roman" w:hAnsi="Times New Roman" w:cs="Times New Roman"/>
          <w:color w:val="000000" w:themeColor="text1"/>
          <w:sz w:val="22"/>
          <w:szCs w:val="22"/>
        </w:rPr>
        <w:t xml:space="preserve"> was motioned</w:t>
      </w:r>
      <w:r w:rsidR="009C5DBC" w:rsidRPr="00D2779B">
        <w:rPr>
          <w:rFonts w:ascii="Times New Roman" w:hAnsi="Times New Roman" w:cs="Times New Roman"/>
          <w:color w:val="000000" w:themeColor="text1"/>
          <w:sz w:val="22"/>
          <w:szCs w:val="22"/>
        </w:rPr>
        <w:t xml:space="preserve"> for approval by </w:t>
      </w:r>
      <w:r w:rsidR="007B25FE" w:rsidRPr="00D2779B">
        <w:rPr>
          <w:rFonts w:ascii="Times New Roman" w:hAnsi="Times New Roman" w:cs="Times New Roman"/>
          <w:color w:val="000000" w:themeColor="text1"/>
          <w:sz w:val="22"/>
          <w:szCs w:val="22"/>
        </w:rPr>
        <w:t xml:space="preserve">Commissioner </w:t>
      </w:r>
      <w:r w:rsidR="00F63503">
        <w:rPr>
          <w:rFonts w:ascii="Times New Roman" w:hAnsi="Times New Roman" w:cs="Times New Roman"/>
          <w:color w:val="000000" w:themeColor="text1"/>
          <w:sz w:val="22"/>
          <w:szCs w:val="22"/>
        </w:rPr>
        <w:t xml:space="preserve">Mclaughlin </w:t>
      </w:r>
      <w:r w:rsidR="007B25FE" w:rsidRPr="00D2779B">
        <w:rPr>
          <w:rFonts w:ascii="Times New Roman" w:hAnsi="Times New Roman" w:cs="Times New Roman"/>
          <w:color w:val="000000" w:themeColor="text1"/>
          <w:sz w:val="22"/>
          <w:szCs w:val="22"/>
        </w:rPr>
        <w:t xml:space="preserve">and seconded </w:t>
      </w:r>
      <w:r w:rsidR="005805C2" w:rsidRPr="00D2779B">
        <w:rPr>
          <w:rFonts w:ascii="Times New Roman" w:hAnsi="Times New Roman" w:cs="Times New Roman"/>
          <w:color w:val="000000" w:themeColor="text1"/>
          <w:sz w:val="22"/>
          <w:szCs w:val="22"/>
        </w:rPr>
        <w:t xml:space="preserve">by </w:t>
      </w:r>
      <w:r w:rsidR="003144B9">
        <w:rPr>
          <w:rFonts w:ascii="Times New Roman" w:hAnsi="Times New Roman" w:cs="Times New Roman"/>
          <w:color w:val="000000" w:themeColor="text1"/>
          <w:sz w:val="22"/>
          <w:szCs w:val="22"/>
        </w:rPr>
        <w:t>Chair Kraeger</w:t>
      </w:r>
      <w:r w:rsidR="00F63503">
        <w:rPr>
          <w:rFonts w:ascii="Times New Roman" w:hAnsi="Times New Roman" w:cs="Times New Roman"/>
          <w:color w:val="000000" w:themeColor="text1"/>
          <w:sz w:val="22"/>
          <w:szCs w:val="22"/>
        </w:rPr>
        <w:t>.</w:t>
      </w:r>
      <w:r w:rsidR="00B37348" w:rsidRPr="00D2779B">
        <w:rPr>
          <w:rFonts w:ascii="Times New Roman" w:hAnsi="Times New Roman" w:cs="Times New Roman"/>
          <w:color w:val="000000" w:themeColor="text1"/>
          <w:sz w:val="22"/>
          <w:szCs w:val="22"/>
        </w:rPr>
        <w:t xml:space="preserve"> </w:t>
      </w:r>
      <w:r w:rsidR="002A09EA" w:rsidRPr="00D2779B">
        <w:rPr>
          <w:rFonts w:ascii="Times New Roman" w:hAnsi="Times New Roman" w:cs="Times New Roman"/>
          <w:color w:val="000000" w:themeColor="text1"/>
          <w:sz w:val="22"/>
          <w:szCs w:val="22"/>
        </w:rPr>
        <w:t>The motion passed unanimously</w:t>
      </w:r>
      <w:r w:rsidR="005805C2" w:rsidRPr="00D2779B">
        <w:rPr>
          <w:rFonts w:ascii="Times New Roman" w:hAnsi="Times New Roman" w:cs="Times New Roman"/>
          <w:color w:val="000000" w:themeColor="text1"/>
          <w:sz w:val="22"/>
          <w:szCs w:val="22"/>
        </w:rPr>
        <w:t xml:space="preserve">. </w:t>
      </w:r>
      <w:r w:rsidR="00BC54BD" w:rsidRPr="00D2779B">
        <w:rPr>
          <w:rFonts w:ascii="Times New Roman" w:hAnsi="Times New Roman" w:cs="Times New Roman"/>
          <w:color w:val="000000" w:themeColor="text1"/>
          <w:sz w:val="22"/>
          <w:szCs w:val="22"/>
        </w:rPr>
        <w:t xml:space="preserve"> </w:t>
      </w:r>
    </w:p>
    <w:p w14:paraId="76C0A28C" w14:textId="77777777" w:rsidR="007713C8" w:rsidRPr="00D2779B" w:rsidRDefault="007713C8" w:rsidP="004B68FF">
      <w:pPr>
        <w:outlineLvl w:val="0"/>
        <w:rPr>
          <w:rFonts w:ascii="Times New Roman" w:hAnsi="Times New Roman" w:cs="Times New Roman"/>
          <w:b/>
          <w:sz w:val="22"/>
          <w:szCs w:val="22"/>
        </w:rPr>
      </w:pPr>
    </w:p>
    <w:p w14:paraId="5675C11B" w14:textId="72CD73AA" w:rsidR="00D2779B" w:rsidRPr="0043710C" w:rsidRDefault="009E74F1" w:rsidP="0043710C">
      <w:pPr>
        <w:outlineLvl w:val="0"/>
        <w:rPr>
          <w:rFonts w:ascii="Times New Roman" w:hAnsi="Times New Roman" w:cs="Times New Roman"/>
          <w:sz w:val="22"/>
          <w:szCs w:val="22"/>
        </w:rPr>
      </w:pPr>
      <w:r w:rsidRPr="00D2779B">
        <w:rPr>
          <w:rFonts w:ascii="Times New Roman" w:hAnsi="Times New Roman" w:cs="Times New Roman"/>
          <w:b/>
          <w:sz w:val="22"/>
          <w:szCs w:val="22"/>
        </w:rPr>
        <w:t>ITEM 3</w:t>
      </w:r>
      <w:r w:rsidR="003251BA" w:rsidRPr="00D2779B">
        <w:rPr>
          <w:rFonts w:ascii="Times New Roman" w:hAnsi="Times New Roman" w:cs="Times New Roman"/>
          <w:b/>
          <w:sz w:val="22"/>
          <w:szCs w:val="22"/>
        </w:rPr>
        <w:t xml:space="preserve"> – </w:t>
      </w:r>
      <w:r w:rsidR="003144B9">
        <w:rPr>
          <w:rFonts w:ascii="Times New Roman" w:hAnsi="Times New Roman" w:cs="Times New Roman"/>
          <w:b/>
          <w:sz w:val="22"/>
          <w:szCs w:val="22"/>
        </w:rPr>
        <w:t>LDC INDEPENDENCE FROM THE EXECUTIVE COMMITTEE</w:t>
      </w:r>
      <w:r w:rsidR="0043710C">
        <w:rPr>
          <w:rFonts w:ascii="Times New Roman" w:hAnsi="Times New Roman" w:cs="Times New Roman"/>
          <w:b/>
          <w:sz w:val="22"/>
          <w:szCs w:val="22"/>
        </w:rPr>
        <w:t xml:space="preserve"> (EXCOM)</w:t>
      </w:r>
    </w:p>
    <w:p w14:paraId="55AF5E1C" w14:textId="77777777" w:rsidR="0043710C" w:rsidRDefault="0043710C" w:rsidP="0043710C">
      <w:pPr>
        <w:pStyle w:val="ListParagraph"/>
        <w:outlineLvl w:val="0"/>
        <w:rPr>
          <w:rFonts w:ascii="Times New Roman" w:hAnsi="Times New Roman" w:cs="Times New Roman"/>
        </w:rPr>
      </w:pPr>
    </w:p>
    <w:p w14:paraId="78593E95" w14:textId="5A69C265" w:rsidR="0043710C" w:rsidRDefault="003144B9" w:rsidP="009562AD">
      <w:pPr>
        <w:pStyle w:val="ListParagraph"/>
        <w:numPr>
          <w:ilvl w:val="0"/>
          <w:numId w:val="30"/>
        </w:numPr>
        <w:outlineLvl w:val="0"/>
        <w:rPr>
          <w:rFonts w:ascii="Times New Roman" w:hAnsi="Times New Roman" w:cs="Times New Roman"/>
        </w:rPr>
      </w:pPr>
      <w:r w:rsidRPr="0043710C">
        <w:rPr>
          <w:rFonts w:ascii="Times New Roman" w:hAnsi="Times New Roman" w:cs="Times New Roman"/>
        </w:rPr>
        <w:t>The LDC was formed due to a perception that the EXCOM made decisions on leadership of the Commission. The Committee is separate from the EXCOM</w:t>
      </w:r>
      <w:r w:rsidR="0043710C">
        <w:rPr>
          <w:rFonts w:ascii="Times New Roman" w:hAnsi="Times New Roman" w:cs="Times New Roman"/>
        </w:rPr>
        <w:t xml:space="preserve"> and independent</w:t>
      </w:r>
      <w:r w:rsidR="0043710C" w:rsidRPr="0043710C">
        <w:rPr>
          <w:rFonts w:ascii="Times New Roman" w:hAnsi="Times New Roman" w:cs="Times New Roman"/>
        </w:rPr>
        <w:t xml:space="preserve">.  If a question arose about the process, an individual could propose it to the Committee Chair. </w:t>
      </w:r>
      <w:r w:rsidR="0043710C">
        <w:rPr>
          <w:rFonts w:ascii="Times New Roman" w:hAnsi="Times New Roman" w:cs="Times New Roman"/>
        </w:rPr>
        <w:t xml:space="preserve">Although the LDC Chair is a member of the EXCOM, the Chair is the liaison to the EXCOM. </w:t>
      </w:r>
    </w:p>
    <w:p w14:paraId="6F51A943" w14:textId="5D754EB4" w:rsidR="003144B9" w:rsidRPr="0043710C" w:rsidRDefault="003144B9" w:rsidP="009562AD">
      <w:pPr>
        <w:pStyle w:val="ListParagraph"/>
        <w:numPr>
          <w:ilvl w:val="0"/>
          <w:numId w:val="30"/>
        </w:numPr>
        <w:outlineLvl w:val="0"/>
        <w:rPr>
          <w:rFonts w:ascii="Times New Roman" w:hAnsi="Times New Roman" w:cs="Times New Roman"/>
        </w:rPr>
      </w:pPr>
      <w:r w:rsidRPr="0043710C">
        <w:rPr>
          <w:rFonts w:ascii="Times New Roman" w:hAnsi="Times New Roman" w:cs="Times New Roman"/>
        </w:rPr>
        <w:t>Due to this, Chair Kraeger asked all to commit to keep conversat</w:t>
      </w:r>
      <w:r w:rsidR="0043710C" w:rsidRPr="0043710C">
        <w:rPr>
          <w:rFonts w:ascii="Times New Roman" w:hAnsi="Times New Roman" w:cs="Times New Roman"/>
        </w:rPr>
        <w:t>i</w:t>
      </w:r>
      <w:r w:rsidRPr="0043710C">
        <w:rPr>
          <w:rFonts w:ascii="Times New Roman" w:hAnsi="Times New Roman" w:cs="Times New Roman"/>
        </w:rPr>
        <w:t>ons discussed, and if members are called about the elect</w:t>
      </w:r>
      <w:r w:rsidR="0043710C">
        <w:rPr>
          <w:rFonts w:ascii="Times New Roman" w:hAnsi="Times New Roman" w:cs="Times New Roman"/>
        </w:rPr>
        <w:t>i</w:t>
      </w:r>
      <w:r w:rsidRPr="0043710C">
        <w:rPr>
          <w:rFonts w:ascii="Times New Roman" w:hAnsi="Times New Roman" w:cs="Times New Roman"/>
        </w:rPr>
        <w:t xml:space="preserve">ons and process, that we state that this committee is independent of the EXCOM, and we are confidential on the process. </w:t>
      </w:r>
    </w:p>
    <w:p w14:paraId="18885106" w14:textId="409908C1" w:rsidR="0043710C" w:rsidRDefault="003144B9" w:rsidP="009562AD">
      <w:pPr>
        <w:pStyle w:val="ListParagraph"/>
        <w:numPr>
          <w:ilvl w:val="0"/>
          <w:numId w:val="30"/>
        </w:numPr>
        <w:outlineLvl w:val="0"/>
        <w:rPr>
          <w:rFonts w:ascii="Times New Roman" w:hAnsi="Times New Roman" w:cs="Times New Roman"/>
        </w:rPr>
      </w:pPr>
      <w:r w:rsidRPr="0043710C">
        <w:rPr>
          <w:rFonts w:ascii="Times New Roman" w:hAnsi="Times New Roman" w:cs="Times New Roman"/>
        </w:rPr>
        <w:t xml:space="preserve">All members present </w:t>
      </w:r>
      <w:r w:rsidR="0043710C" w:rsidRPr="0043710C">
        <w:rPr>
          <w:rFonts w:ascii="Times New Roman" w:hAnsi="Times New Roman" w:cs="Times New Roman"/>
        </w:rPr>
        <w:t xml:space="preserve">verbally </w:t>
      </w:r>
      <w:r w:rsidRPr="0043710C">
        <w:rPr>
          <w:rFonts w:ascii="Times New Roman" w:hAnsi="Times New Roman" w:cs="Times New Roman"/>
        </w:rPr>
        <w:t>committed to this process</w:t>
      </w:r>
      <w:r w:rsidR="0043710C" w:rsidRPr="0043710C">
        <w:rPr>
          <w:rFonts w:ascii="Times New Roman" w:hAnsi="Times New Roman" w:cs="Times New Roman"/>
        </w:rPr>
        <w:t xml:space="preserve"> and confidentiality of the Committee. </w:t>
      </w:r>
    </w:p>
    <w:p w14:paraId="49F1A915" w14:textId="690797E1" w:rsidR="0043710C" w:rsidRDefault="0043710C" w:rsidP="0043710C">
      <w:pPr>
        <w:outlineLvl w:val="0"/>
        <w:rPr>
          <w:rFonts w:ascii="Times New Roman" w:hAnsi="Times New Roman" w:cs="Times New Roman"/>
        </w:rPr>
      </w:pPr>
    </w:p>
    <w:p w14:paraId="24709CFA" w14:textId="7EC68E2A" w:rsidR="0043710C" w:rsidRPr="0043710C" w:rsidRDefault="0043710C" w:rsidP="0043710C">
      <w:pPr>
        <w:outlineLvl w:val="0"/>
        <w:rPr>
          <w:rFonts w:ascii="Times New Roman" w:hAnsi="Times New Roman" w:cs="Times New Roman"/>
          <w:sz w:val="22"/>
          <w:szCs w:val="22"/>
        </w:rPr>
      </w:pPr>
      <w:r w:rsidRPr="00D2779B">
        <w:rPr>
          <w:rFonts w:ascii="Times New Roman" w:hAnsi="Times New Roman" w:cs="Times New Roman"/>
          <w:b/>
          <w:sz w:val="22"/>
          <w:szCs w:val="22"/>
        </w:rPr>
        <w:t xml:space="preserve">ITEM </w:t>
      </w:r>
      <w:r>
        <w:rPr>
          <w:rFonts w:ascii="Times New Roman" w:hAnsi="Times New Roman" w:cs="Times New Roman"/>
          <w:b/>
          <w:sz w:val="22"/>
          <w:szCs w:val="22"/>
        </w:rPr>
        <w:t>4</w:t>
      </w:r>
      <w:r w:rsidRPr="00D2779B">
        <w:rPr>
          <w:rFonts w:ascii="Times New Roman" w:hAnsi="Times New Roman" w:cs="Times New Roman"/>
          <w:b/>
          <w:sz w:val="22"/>
          <w:szCs w:val="22"/>
        </w:rPr>
        <w:t xml:space="preserve"> – </w:t>
      </w:r>
      <w:r>
        <w:rPr>
          <w:rFonts w:ascii="Times New Roman" w:hAnsi="Times New Roman" w:cs="Times New Roman"/>
          <w:b/>
          <w:sz w:val="22"/>
          <w:szCs w:val="22"/>
        </w:rPr>
        <w:t>WHAT DO THE BYLAWS SAY ABOUT THE ELECTIONS?</w:t>
      </w:r>
    </w:p>
    <w:p w14:paraId="635A90C4" w14:textId="77777777" w:rsidR="0043710C" w:rsidRPr="0043710C" w:rsidRDefault="0043710C" w:rsidP="0043710C">
      <w:pPr>
        <w:outlineLvl w:val="0"/>
        <w:rPr>
          <w:rFonts w:ascii="Times New Roman" w:hAnsi="Times New Roman" w:cs="Times New Roman"/>
        </w:rPr>
      </w:pPr>
    </w:p>
    <w:p w14:paraId="400D0632" w14:textId="6E3EC547" w:rsidR="009E74F1" w:rsidRDefault="0043710C" w:rsidP="009562AD">
      <w:pPr>
        <w:pStyle w:val="ListParagraph"/>
        <w:numPr>
          <w:ilvl w:val="0"/>
          <w:numId w:val="30"/>
        </w:numPr>
        <w:outlineLvl w:val="0"/>
        <w:rPr>
          <w:rFonts w:ascii="Times New Roman" w:hAnsi="Times New Roman" w:cs="Times New Roman"/>
        </w:rPr>
      </w:pPr>
      <w:r>
        <w:rPr>
          <w:rFonts w:ascii="Times New Roman" w:hAnsi="Times New Roman" w:cs="Times New Roman"/>
        </w:rPr>
        <w:t xml:space="preserve">Chair Kraeger reviewed the bylaws regarding the elections, succession, and the leadership positions of the Commission with the Committee. </w:t>
      </w:r>
    </w:p>
    <w:p w14:paraId="79231440" w14:textId="54CEBED5" w:rsidR="0043710C" w:rsidRDefault="0043710C" w:rsidP="0043710C">
      <w:pPr>
        <w:outlineLvl w:val="0"/>
        <w:rPr>
          <w:rFonts w:ascii="Times New Roman" w:hAnsi="Times New Roman" w:cs="Times New Roman"/>
        </w:rPr>
      </w:pPr>
    </w:p>
    <w:p w14:paraId="1A2D1526" w14:textId="5DA0B4A7" w:rsidR="0043710C" w:rsidRDefault="0043710C" w:rsidP="0043710C">
      <w:pPr>
        <w:outlineLvl w:val="0"/>
        <w:rPr>
          <w:rFonts w:ascii="Times New Roman" w:hAnsi="Times New Roman" w:cs="Times New Roman"/>
          <w:b/>
          <w:sz w:val="22"/>
          <w:szCs w:val="22"/>
        </w:rPr>
      </w:pPr>
      <w:r w:rsidRPr="00D2779B">
        <w:rPr>
          <w:rFonts w:ascii="Times New Roman" w:hAnsi="Times New Roman" w:cs="Times New Roman"/>
          <w:b/>
          <w:sz w:val="22"/>
          <w:szCs w:val="22"/>
        </w:rPr>
        <w:t xml:space="preserve">ITEM </w:t>
      </w:r>
      <w:r>
        <w:rPr>
          <w:rFonts w:ascii="Times New Roman" w:hAnsi="Times New Roman" w:cs="Times New Roman"/>
          <w:b/>
          <w:sz w:val="22"/>
          <w:szCs w:val="22"/>
        </w:rPr>
        <w:t>5</w:t>
      </w:r>
      <w:r w:rsidRPr="00D2779B">
        <w:rPr>
          <w:rFonts w:ascii="Times New Roman" w:hAnsi="Times New Roman" w:cs="Times New Roman"/>
          <w:b/>
          <w:sz w:val="22"/>
          <w:szCs w:val="22"/>
        </w:rPr>
        <w:t xml:space="preserve"> – </w:t>
      </w:r>
      <w:r>
        <w:rPr>
          <w:rFonts w:ascii="Times New Roman" w:hAnsi="Times New Roman" w:cs="Times New Roman"/>
          <w:b/>
          <w:sz w:val="22"/>
          <w:szCs w:val="22"/>
        </w:rPr>
        <w:t>ELECTION PROCESS AND WHAT HAS BEEN DONE TO DATE</w:t>
      </w:r>
    </w:p>
    <w:p w14:paraId="342B07F0" w14:textId="77777777" w:rsidR="00A31FBA" w:rsidRDefault="00A31FBA" w:rsidP="00A31FBA">
      <w:pPr>
        <w:pStyle w:val="ListParagraph"/>
        <w:outlineLvl w:val="0"/>
        <w:rPr>
          <w:rFonts w:ascii="Times New Roman" w:hAnsi="Times New Roman" w:cs="Times New Roman"/>
        </w:rPr>
      </w:pPr>
    </w:p>
    <w:p w14:paraId="24FE0307" w14:textId="09BAB29F" w:rsidR="00A31FBA" w:rsidRDefault="0043710C" w:rsidP="0043710C">
      <w:pPr>
        <w:pStyle w:val="ListParagraph"/>
        <w:numPr>
          <w:ilvl w:val="0"/>
          <w:numId w:val="30"/>
        </w:numPr>
        <w:outlineLvl w:val="0"/>
        <w:rPr>
          <w:rFonts w:ascii="Times New Roman" w:hAnsi="Times New Roman" w:cs="Times New Roman"/>
        </w:rPr>
      </w:pPr>
      <w:r>
        <w:rPr>
          <w:rFonts w:ascii="Times New Roman" w:hAnsi="Times New Roman" w:cs="Times New Roman"/>
        </w:rPr>
        <w:t xml:space="preserve">Chair Kraeger reviewed the slide presentation on the Committee’s key timelines, </w:t>
      </w:r>
      <w:r w:rsidR="00D77A02">
        <w:rPr>
          <w:rFonts w:ascii="Times New Roman" w:hAnsi="Times New Roman" w:cs="Times New Roman"/>
        </w:rPr>
        <w:t>milestones, and</w:t>
      </w:r>
      <w:r>
        <w:rPr>
          <w:rFonts w:ascii="Times New Roman" w:hAnsi="Times New Roman" w:cs="Times New Roman"/>
        </w:rPr>
        <w:t xml:space="preserve"> historical leadership briefed at the 2018 Annual Business Meeting </w:t>
      </w:r>
      <w:r w:rsidR="00DA3D9F">
        <w:rPr>
          <w:rFonts w:ascii="Times New Roman" w:hAnsi="Times New Roman" w:cs="Times New Roman"/>
        </w:rPr>
        <w:t xml:space="preserve">(ABM) </w:t>
      </w:r>
      <w:r>
        <w:rPr>
          <w:rFonts w:ascii="Times New Roman" w:hAnsi="Times New Roman" w:cs="Times New Roman"/>
        </w:rPr>
        <w:t>by Commissioner and first chair of the Commission, Cheryl Serrano (CO)</w:t>
      </w:r>
      <w:r w:rsidR="00A31FBA">
        <w:rPr>
          <w:rFonts w:ascii="Times New Roman" w:hAnsi="Times New Roman" w:cs="Times New Roman"/>
        </w:rPr>
        <w:t xml:space="preserve"> and Commissioner Craig Neuenswander (KS)</w:t>
      </w:r>
      <w:r>
        <w:rPr>
          <w:rFonts w:ascii="Times New Roman" w:hAnsi="Times New Roman" w:cs="Times New Roman"/>
        </w:rPr>
        <w:t xml:space="preserve">. </w:t>
      </w:r>
      <w:r w:rsidR="00A31FBA">
        <w:rPr>
          <w:rFonts w:ascii="Times New Roman" w:hAnsi="Times New Roman" w:cs="Times New Roman"/>
        </w:rPr>
        <w:t>Kraeger</w:t>
      </w:r>
      <w:r>
        <w:rPr>
          <w:rFonts w:ascii="Times New Roman" w:hAnsi="Times New Roman" w:cs="Times New Roman"/>
        </w:rPr>
        <w:t xml:space="preserve"> outlined the role and responsibilities of the Committee focused on: developing a more transparent process that is visible to all; a clarification of the </w:t>
      </w:r>
      <w:r w:rsidR="00A31FBA">
        <w:rPr>
          <w:rFonts w:ascii="Times New Roman" w:hAnsi="Times New Roman" w:cs="Times New Roman"/>
        </w:rPr>
        <w:t xml:space="preserve">elected </w:t>
      </w:r>
      <w:r>
        <w:rPr>
          <w:rFonts w:ascii="Times New Roman" w:hAnsi="Times New Roman" w:cs="Times New Roman"/>
        </w:rPr>
        <w:t>positions which require additional time and commitment; the survey of interest and key timelines.</w:t>
      </w:r>
    </w:p>
    <w:p w14:paraId="126AAF07" w14:textId="67B539E0" w:rsidR="00A31FBA" w:rsidRDefault="00A31FBA" w:rsidP="00A31FBA">
      <w:pPr>
        <w:outlineLvl w:val="0"/>
        <w:rPr>
          <w:rFonts w:ascii="Times New Roman" w:hAnsi="Times New Roman" w:cs="Times New Roman"/>
        </w:rPr>
      </w:pPr>
    </w:p>
    <w:p w14:paraId="210FAEAD" w14:textId="72CFC1C2" w:rsidR="00A31FBA" w:rsidRDefault="00A31FBA" w:rsidP="00A31FBA">
      <w:pPr>
        <w:outlineLvl w:val="0"/>
        <w:rPr>
          <w:rFonts w:ascii="Times New Roman" w:hAnsi="Times New Roman" w:cs="Times New Roman"/>
          <w:b/>
          <w:sz w:val="22"/>
          <w:szCs w:val="22"/>
        </w:rPr>
      </w:pPr>
      <w:r w:rsidRPr="00D2779B">
        <w:rPr>
          <w:rFonts w:ascii="Times New Roman" w:hAnsi="Times New Roman" w:cs="Times New Roman"/>
          <w:b/>
          <w:sz w:val="22"/>
          <w:szCs w:val="22"/>
        </w:rPr>
        <w:t xml:space="preserve">ITEM </w:t>
      </w:r>
      <w:r>
        <w:rPr>
          <w:rFonts w:ascii="Times New Roman" w:hAnsi="Times New Roman" w:cs="Times New Roman"/>
          <w:b/>
          <w:sz w:val="22"/>
          <w:szCs w:val="22"/>
        </w:rPr>
        <w:t>6</w:t>
      </w:r>
      <w:r w:rsidRPr="00D2779B">
        <w:rPr>
          <w:rFonts w:ascii="Times New Roman" w:hAnsi="Times New Roman" w:cs="Times New Roman"/>
          <w:b/>
          <w:sz w:val="22"/>
          <w:szCs w:val="22"/>
        </w:rPr>
        <w:t xml:space="preserve"> – </w:t>
      </w:r>
      <w:r>
        <w:rPr>
          <w:rFonts w:ascii="Times New Roman" w:hAnsi="Times New Roman" w:cs="Times New Roman"/>
          <w:b/>
          <w:sz w:val="22"/>
          <w:szCs w:val="22"/>
        </w:rPr>
        <w:t>NOVEMBER 8, 2018 LDC MEETING DEBRIEF</w:t>
      </w:r>
    </w:p>
    <w:p w14:paraId="2E7A3352" w14:textId="77777777" w:rsidR="00A31FBA" w:rsidRPr="00A31FBA" w:rsidRDefault="00A31FBA" w:rsidP="00A31FBA">
      <w:pPr>
        <w:outlineLvl w:val="0"/>
        <w:rPr>
          <w:rFonts w:ascii="Times New Roman" w:hAnsi="Times New Roman" w:cs="Times New Roman"/>
        </w:rPr>
      </w:pPr>
    </w:p>
    <w:p w14:paraId="298E9D7E" w14:textId="25408157" w:rsidR="00A31FBA" w:rsidRDefault="00A31FBA" w:rsidP="0043710C">
      <w:pPr>
        <w:pStyle w:val="ListParagraph"/>
        <w:numPr>
          <w:ilvl w:val="0"/>
          <w:numId w:val="30"/>
        </w:numPr>
        <w:outlineLvl w:val="0"/>
        <w:rPr>
          <w:rFonts w:ascii="Times New Roman" w:hAnsi="Times New Roman" w:cs="Times New Roman"/>
        </w:rPr>
      </w:pPr>
      <w:r>
        <w:rPr>
          <w:rFonts w:ascii="Times New Roman" w:hAnsi="Times New Roman" w:cs="Times New Roman"/>
        </w:rPr>
        <w:t>Chair Kraeger attended the meeting and stated the Committee reviewed what worked well, what didn’t, and targeted areas of focus for this year.</w:t>
      </w:r>
    </w:p>
    <w:p w14:paraId="793F463A" w14:textId="484A7FD4" w:rsidR="0043710C" w:rsidRPr="00A31FBA" w:rsidRDefault="00A31FBA" w:rsidP="0043710C">
      <w:pPr>
        <w:pStyle w:val="ListParagraph"/>
        <w:numPr>
          <w:ilvl w:val="0"/>
          <w:numId w:val="30"/>
        </w:numPr>
        <w:outlineLvl w:val="0"/>
        <w:rPr>
          <w:rFonts w:ascii="Times New Roman" w:hAnsi="Times New Roman" w:cs="Times New Roman"/>
        </w:rPr>
      </w:pPr>
      <w:r>
        <w:rPr>
          <w:rFonts w:ascii="Times New Roman" w:hAnsi="Times New Roman" w:cs="Times New Roman"/>
        </w:rPr>
        <w:t xml:space="preserve">Commissioner Neuenswander commented that reviewing the history of the organization was important and helpful. He recalled Commissioner Serrano stating how elections were conducted when we first began vs. now is quite different. </w:t>
      </w:r>
    </w:p>
    <w:p w14:paraId="1A7BCB25" w14:textId="544CAFF3" w:rsidR="0043710C" w:rsidRDefault="0043710C" w:rsidP="0043710C">
      <w:pPr>
        <w:outlineLvl w:val="0"/>
        <w:rPr>
          <w:rFonts w:ascii="Times New Roman" w:hAnsi="Times New Roman" w:cs="Times New Roman"/>
        </w:rPr>
      </w:pPr>
    </w:p>
    <w:p w14:paraId="1D06D22C" w14:textId="5AD78004" w:rsidR="00A31FBA" w:rsidRPr="00A31FBA" w:rsidRDefault="00A31FBA" w:rsidP="00A31FBA">
      <w:pPr>
        <w:ind w:firstLine="720"/>
        <w:outlineLvl w:val="0"/>
        <w:rPr>
          <w:rFonts w:ascii="Times New Roman" w:hAnsi="Times New Roman" w:cs="Times New Roman"/>
          <w:sz w:val="22"/>
          <w:szCs w:val="22"/>
        </w:rPr>
      </w:pPr>
      <w:r w:rsidRPr="00A31FBA">
        <w:rPr>
          <w:rFonts w:ascii="Times New Roman" w:hAnsi="Times New Roman" w:cs="Times New Roman"/>
          <w:b/>
          <w:sz w:val="22"/>
          <w:szCs w:val="22"/>
        </w:rPr>
        <w:t>What work</w:t>
      </w:r>
      <w:r>
        <w:rPr>
          <w:rFonts w:ascii="Times New Roman" w:hAnsi="Times New Roman" w:cs="Times New Roman"/>
          <w:b/>
          <w:sz w:val="22"/>
          <w:szCs w:val="22"/>
        </w:rPr>
        <w:t>ed</w:t>
      </w:r>
      <w:r w:rsidRPr="00A31FBA">
        <w:rPr>
          <w:rFonts w:ascii="Times New Roman" w:hAnsi="Times New Roman" w:cs="Times New Roman"/>
          <w:b/>
          <w:sz w:val="22"/>
          <w:szCs w:val="22"/>
        </w:rPr>
        <w:t xml:space="preserve"> well? </w:t>
      </w:r>
      <w:r w:rsidRPr="00A31FBA">
        <w:rPr>
          <w:rFonts w:ascii="Times New Roman" w:hAnsi="Times New Roman" w:cs="Times New Roman"/>
          <w:sz w:val="22"/>
          <w:szCs w:val="22"/>
        </w:rPr>
        <w:t xml:space="preserve"> </w:t>
      </w:r>
    </w:p>
    <w:p w14:paraId="21A1B03B" w14:textId="77777777" w:rsidR="00493804" w:rsidRPr="00493804" w:rsidRDefault="00D2779B" w:rsidP="00D2779B">
      <w:pPr>
        <w:pStyle w:val="ListParagraph"/>
        <w:numPr>
          <w:ilvl w:val="1"/>
          <w:numId w:val="30"/>
        </w:numPr>
        <w:rPr>
          <w:rFonts w:ascii="Times New Roman" w:hAnsi="Times New Roman" w:cs="Times New Roman"/>
          <w:bCs/>
        </w:rPr>
      </w:pPr>
      <w:r w:rsidRPr="00D2779B">
        <w:rPr>
          <w:rFonts w:ascii="Times New Roman" w:hAnsi="Times New Roman" w:cs="Times New Roman"/>
          <w:color w:val="000000"/>
        </w:rPr>
        <w:t xml:space="preserve">Explaining the </w:t>
      </w:r>
      <w:r>
        <w:rPr>
          <w:rFonts w:ascii="Times New Roman" w:hAnsi="Times New Roman" w:cs="Times New Roman"/>
          <w:color w:val="000000"/>
        </w:rPr>
        <w:t xml:space="preserve">history and elections </w:t>
      </w:r>
      <w:r w:rsidRPr="00D2779B">
        <w:rPr>
          <w:rFonts w:ascii="Times New Roman" w:hAnsi="Times New Roman" w:cs="Times New Roman"/>
          <w:color w:val="000000"/>
        </w:rPr>
        <w:t xml:space="preserve">process to </w:t>
      </w:r>
      <w:r>
        <w:rPr>
          <w:rFonts w:ascii="Times New Roman" w:hAnsi="Times New Roman" w:cs="Times New Roman"/>
          <w:color w:val="000000"/>
        </w:rPr>
        <w:t xml:space="preserve">attendees during the General Session. There were many new Commissioners and members that may not be aware of the history and why the LDC was created. </w:t>
      </w:r>
    </w:p>
    <w:p w14:paraId="218B0BCC" w14:textId="4776338D" w:rsidR="00D2779B" w:rsidRPr="00D2779B" w:rsidRDefault="00493804" w:rsidP="00D2779B">
      <w:pPr>
        <w:pStyle w:val="ListParagraph"/>
        <w:numPr>
          <w:ilvl w:val="1"/>
          <w:numId w:val="30"/>
        </w:numPr>
        <w:rPr>
          <w:rFonts w:ascii="Times New Roman" w:hAnsi="Times New Roman" w:cs="Times New Roman"/>
          <w:bCs/>
        </w:rPr>
      </w:pPr>
      <w:r>
        <w:rPr>
          <w:rFonts w:ascii="Times New Roman" w:hAnsi="Times New Roman" w:cs="Times New Roman"/>
          <w:color w:val="000000"/>
        </w:rPr>
        <w:t>R</w:t>
      </w:r>
      <w:r w:rsidR="00D2779B">
        <w:rPr>
          <w:rFonts w:ascii="Times New Roman" w:hAnsi="Times New Roman" w:cs="Times New Roman"/>
          <w:color w:val="000000"/>
        </w:rPr>
        <w:t xml:space="preserve">elease of the presentation slide deck in the Docket Book </w:t>
      </w:r>
      <w:r>
        <w:rPr>
          <w:rFonts w:ascii="Times New Roman" w:hAnsi="Times New Roman" w:cs="Times New Roman"/>
          <w:color w:val="000000"/>
        </w:rPr>
        <w:t>for preview</w:t>
      </w:r>
    </w:p>
    <w:p w14:paraId="1895DFC6" w14:textId="66DA751E" w:rsidR="00D2779B" w:rsidRPr="00D2779B" w:rsidRDefault="00D2779B" w:rsidP="00D2779B">
      <w:pPr>
        <w:pStyle w:val="ListParagraph"/>
        <w:numPr>
          <w:ilvl w:val="1"/>
          <w:numId w:val="30"/>
        </w:numPr>
        <w:rPr>
          <w:rFonts w:ascii="Times New Roman" w:hAnsi="Times New Roman" w:cs="Times New Roman"/>
          <w:bCs/>
        </w:rPr>
      </w:pPr>
      <w:r w:rsidRPr="00D2779B">
        <w:rPr>
          <w:rFonts w:ascii="Times New Roman" w:hAnsi="Times New Roman" w:cs="Times New Roman"/>
          <w:color w:val="000000"/>
        </w:rPr>
        <w:t xml:space="preserve">Providing the opportunity for the nominees </w:t>
      </w:r>
      <w:r w:rsidR="005021F5">
        <w:rPr>
          <w:rFonts w:ascii="Times New Roman" w:hAnsi="Times New Roman" w:cs="Times New Roman"/>
          <w:color w:val="000000"/>
        </w:rPr>
        <w:t xml:space="preserve">to </w:t>
      </w:r>
      <w:r w:rsidRPr="00D2779B">
        <w:rPr>
          <w:rFonts w:ascii="Times New Roman" w:hAnsi="Times New Roman" w:cs="Times New Roman"/>
          <w:color w:val="000000"/>
        </w:rPr>
        <w:t xml:space="preserve">address the </w:t>
      </w:r>
      <w:r w:rsidR="00493804">
        <w:rPr>
          <w:rFonts w:ascii="Times New Roman" w:hAnsi="Times New Roman" w:cs="Times New Roman"/>
          <w:color w:val="000000"/>
        </w:rPr>
        <w:t>Commission during the General Session</w:t>
      </w:r>
    </w:p>
    <w:p w14:paraId="1AF9226C" w14:textId="0708B323" w:rsidR="00D2779B" w:rsidRPr="00D2779B" w:rsidRDefault="00D2779B" w:rsidP="00D2779B">
      <w:pPr>
        <w:pStyle w:val="ListParagraph"/>
        <w:numPr>
          <w:ilvl w:val="1"/>
          <w:numId w:val="30"/>
        </w:numPr>
        <w:rPr>
          <w:rFonts w:ascii="Times New Roman" w:hAnsi="Times New Roman" w:cs="Times New Roman"/>
          <w:bCs/>
        </w:rPr>
      </w:pPr>
      <w:r>
        <w:rPr>
          <w:rFonts w:ascii="Times New Roman" w:hAnsi="Times New Roman" w:cs="Times New Roman"/>
          <w:color w:val="000000"/>
        </w:rPr>
        <w:t xml:space="preserve">Providing the opportunity for members and candidates to interact during the reception and meals. Commissioner Laura Anastasio (CT) </w:t>
      </w:r>
      <w:r w:rsidR="00493804">
        <w:rPr>
          <w:rFonts w:ascii="Times New Roman" w:hAnsi="Times New Roman" w:cs="Times New Roman"/>
          <w:color w:val="000000"/>
        </w:rPr>
        <w:t>stated</w:t>
      </w:r>
      <w:r>
        <w:rPr>
          <w:rFonts w:ascii="Times New Roman" w:hAnsi="Times New Roman" w:cs="Times New Roman"/>
          <w:color w:val="000000"/>
        </w:rPr>
        <w:t xml:space="preserve"> she</w:t>
      </w:r>
      <w:r w:rsidR="00493804">
        <w:rPr>
          <w:rFonts w:ascii="Times New Roman" w:hAnsi="Times New Roman" w:cs="Times New Roman"/>
          <w:color w:val="000000"/>
        </w:rPr>
        <w:t xml:space="preserve"> connected and talked with a variety of members.</w:t>
      </w:r>
      <w:r>
        <w:rPr>
          <w:rFonts w:ascii="Times New Roman" w:hAnsi="Times New Roman" w:cs="Times New Roman"/>
          <w:color w:val="000000"/>
        </w:rPr>
        <w:t xml:space="preserve"> </w:t>
      </w:r>
    </w:p>
    <w:p w14:paraId="62AA477F" w14:textId="590B54E0" w:rsidR="00D2779B" w:rsidRPr="00D2779B" w:rsidRDefault="00493804" w:rsidP="00D2779B">
      <w:pPr>
        <w:pStyle w:val="ListParagraph"/>
        <w:numPr>
          <w:ilvl w:val="1"/>
          <w:numId w:val="30"/>
        </w:numPr>
        <w:rPr>
          <w:rFonts w:ascii="Times New Roman" w:hAnsi="Times New Roman" w:cs="Times New Roman"/>
          <w:bCs/>
        </w:rPr>
      </w:pPr>
      <w:r>
        <w:rPr>
          <w:rFonts w:ascii="Times New Roman" w:hAnsi="Times New Roman" w:cs="Times New Roman"/>
          <w:color w:val="000000"/>
        </w:rPr>
        <w:t>The Committee was well-</w:t>
      </w:r>
      <w:r w:rsidR="00D2779B" w:rsidRPr="00D2779B">
        <w:rPr>
          <w:rFonts w:ascii="Times New Roman" w:hAnsi="Times New Roman" w:cs="Times New Roman"/>
          <w:color w:val="000000"/>
        </w:rPr>
        <w:t>organized</w:t>
      </w:r>
      <w:r>
        <w:rPr>
          <w:rFonts w:ascii="Times New Roman" w:hAnsi="Times New Roman" w:cs="Times New Roman"/>
          <w:color w:val="000000"/>
        </w:rPr>
        <w:t xml:space="preserve"> in </w:t>
      </w:r>
      <w:r w:rsidR="00D2779B" w:rsidRPr="00D2779B">
        <w:rPr>
          <w:rFonts w:ascii="Times New Roman" w:hAnsi="Times New Roman" w:cs="Times New Roman"/>
          <w:color w:val="000000"/>
        </w:rPr>
        <w:t>getting the information out</w:t>
      </w:r>
      <w:r>
        <w:rPr>
          <w:rFonts w:ascii="Times New Roman" w:hAnsi="Times New Roman" w:cs="Times New Roman"/>
          <w:color w:val="000000"/>
        </w:rPr>
        <w:t xml:space="preserve"> to the Commission.</w:t>
      </w:r>
    </w:p>
    <w:p w14:paraId="3985D12B" w14:textId="2FB01750" w:rsidR="00D2779B" w:rsidRPr="00D2779B" w:rsidRDefault="00493804" w:rsidP="00D2779B">
      <w:pPr>
        <w:pStyle w:val="ListParagraph"/>
        <w:numPr>
          <w:ilvl w:val="1"/>
          <w:numId w:val="30"/>
        </w:numPr>
        <w:rPr>
          <w:rFonts w:ascii="Times New Roman" w:hAnsi="Times New Roman" w:cs="Times New Roman"/>
          <w:bCs/>
        </w:rPr>
      </w:pPr>
      <w:r>
        <w:rPr>
          <w:rFonts w:ascii="Times New Roman" w:hAnsi="Times New Roman" w:cs="Times New Roman"/>
          <w:color w:val="000000"/>
        </w:rPr>
        <w:t>Members c</w:t>
      </w:r>
      <w:r w:rsidR="00D2779B" w:rsidRPr="00D2779B">
        <w:rPr>
          <w:rFonts w:ascii="Times New Roman" w:hAnsi="Times New Roman" w:cs="Times New Roman"/>
          <w:color w:val="000000"/>
        </w:rPr>
        <w:t>oncerns could be aired and addressed</w:t>
      </w:r>
    </w:p>
    <w:p w14:paraId="5DB62607" w14:textId="2E970BC5" w:rsidR="00D2779B" w:rsidRPr="00D2779B" w:rsidRDefault="00493804" w:rsidP="00D2779B">
      <w:pPr>
        <w:pStyle w:val="ListParagraph"/>
        <w:numPr>
          <w:ilvl w:val="1"/>
          <w:numId w:val="30"/>
        </w:numPr>
        <w:rPr>
          <w:rFonts w:ascii="Times New Roman" w:hAnsi="Times New Roman" w:cs="Times New Roman"/>
          <w:bCs/>
        </w:rPr>
      </w:pPr>
      <w:r>
        <w:rPr>
          <w:rFonts w:ascii="Times New Roman" w:hAnsi="Times New Roman" w:cs="Times New Roman"/>
          <w:color w:val="000000"/>
        </w:rPr>
        <w:t>The Committee’s</w:t>
      </w:r>
      <w:r w:rsidR="00D2779B" w:rsidRPr="00D2779B">
        <w:rPr>
          <w:rFonts w:ascii="Times New Roman" w:hAnsi="Times New Roman" w:cs="Times New Roman"/>
          <w:color w:val="000000"/>
        </w:rPr>
        <w:t xml:space="preserve"> commitment to adh</w:t>
      </w:r>
      <w:r>
        <w:rPr>
          <w:rFonts w:ascii="Times New Roman" w:hAnsi="Times New Roman" w:cs="Times New Roman"/>
          <w:color w:val="000000"/>
        </w:rPr>
        <w:t>ere to the Compact language,</w:t>
      </w:r>
      <w:r w:rsidR="00D2779B" w:rsidRPr="00D2779B">
        <w:rPr>
          <w:rFonts w:ascii="Times New Roman" w:hAnsi="Times New Roman" w:cs="Times New Roman"/>
          <w:color w:val="000000"/>
        </w:rPr>
        <w:t xml:space="preserve"> bringing people back to the purpose</w:t>
      </w:r>
      <w:r>
        <w:rPr>
          <w:rFonts w:ascii="Times New Roman" w:hAnsi="Times New Roman" w:cs="Times New Roman"/>
          <w:color w:val="000000"/>
        </w:rPr>
        <w:t xml:space="preserve"> of the organization,</w:t>
      </w:r>
      <w:r w:rsidR="00D2779B" w:rsidRPr="00D2779B">
        <w:rPr>
          <w:rFonts w:ascii="Times New Roman" w:hAnsi="Times New Roman" w:cs="Times New Roman"/>
          <w:color w:val="000000"/>
        </w:rPr>
        <w:t xml:space="preserve"> and why </w:t>
      </w:r>
      <w:r>
        <w:rPr>
          <w:rFonts w:ascii="Times New Roman" w:hAnsi="Times New Roman" w:cs="Times New Roman"/>
          <w:color w:val="000000"/>
        </w:rPr>
        <w:t>the Committee</w:t>
      </w:r>
      <w:r w:rsidR="00D2779B" w:rsidRPr="00D2779B">
        <w:rPr>
          <w:rFonts w:ascii="Times New Roman" w:hAnsi="Times New Roman" w:cs="Times New Roman"/>
          <w:color w:val="000000"/>
        </w:rPr>
        <w:t xml:space="preserve"> was doing what </w:t>
      </w:r>
      <w:r w:rsidR="005021F5">
        <w:rPr>
          <w:rFonts w:ascii="Times New Roman" w:hAnsi="Times New Roman" w:cs="Times New Roman"/>
          <w:color w:val="000000"/>
        </w:rPr>
        <w:t xml:space="preserve">they </w:t>
      </w:r>
      <w:r w:rsidR="00D2779B" w:rsidRPr="00D2779B">
        <w:rPr>
          <w:rFonts w:ascii="Times New Roman" w:hAnsi="Times New Roman" w:cs="Times New Roman"/>
          <w:color w:val="000000"/>
        </w:rPr>
        <w:t>were doing</w:t>
      </w:r>
    </w:p>
    <w:p w14:paraId="31B1206F" w14:textId="5A1E2251" w:rsidR="00375798" w:rsidRPr="00D2779B" w:rsidRDefault="00493804" w:rsidP="00D2779B">
      <w:pPr>
        <w:pStyle w:val="ListParagraph"/>
        <w:numPr>
          <w:ilvl w:val="1"/>
          <w:numId w:val="30"/>
        </w:numPr>
        <w:rPr>
          <w:rFonts w:ascii="Times New Roman" w:hAnsi="Times New Roman" w:cs="Times New Roman"/>
          <w:bCs/>
        </w:rPr>
      </w:pPr>
      <w:r>
        <w:rPr>
          <w:rFonts w:ascii="Times New Roman" w:hAnsi="Times New Roman" w:cs="Times New Roman"/>
          <w:color w:val="000000"/>
        </w:rPr>
        <w:t>Members</w:t>
      </w:r>
      <w:r w:rsidR="00D2779B" w:rsidRPr="00D2779B">
        <w:rPr>
          <w:rFonts w:ascii="Times New Roman" w:hAnsi="Times New Roman" w:cs="Times New Roman"/>
          <w:color w:val="000000"/>
        </w:rPr>
        <w:t xml:space="preserve"> were </w:t>
      </w:r>
      <w:r>
        <w:rPr>
          <w:rFonts w:ascii="Times New Roman" w:hAnsi="Times New Roman" w:cs="Times New Roman"/>
          <w:color w:val="000000"/>
        </w:rPr>
        <w:t>much</w:t>
      </w:r>
      <w:r w:rsidR="00D2779B" w:rsidRPr="00D2779B">
        <w:rPr>
          <w:rFonts w:ascii="Times New Roman" w:hAnsi="Times New Roman" w:cs="Times New Roman"/>
          <w:color w:val="000000"/>
        </w:rPr>
        <w:t xml:space="preserve"> more aware </w:t>
      </w:r>
      <w:r>
        <w:rPr>
          <w:rFonts w:ascii="Times New Roman" w:hAnsi="Times New Roman" w:cs="Times New Roman"/>
          <w:color w:val="000000"/>
        </w:rPr>
        <w:t xml:space="preserve">of the elections process </w:t>
      </w:r>
      <w:r w:rsidR="00D2779B" w:rsidRPr="00D2779B">
        <w:rPr>
          <w:rFonts w:ascii="Times New Roman" w:hAnsi="Times New Roman" w:cs="Times New Roman"/>
          <w:color w:val="000000"/>
        </w:rPr>
        <w:t xml:space="preserve">this year versus previous years </w:t>
      </w:r>
    </w:p>
    <w:p w14:paraId="12FD8C2C" w14:textId="77777777" w:rsidR="00954F39" w:rsidRPr="00D2779B" w:rsidRDefault="00954F39" w:rsidP="009E74F1">
      <w:pPr>
        <w:outlineLvl w:val="0"/>
        <w:rPr>
          <w:rFonts w:ascii="Times New Roman" w:hAnsi="Times New Roman" w:cs="Times New Roman"/>
          <w:b/>
        </w:rPr>
      </w:pPr>
    </w:p>
    <w:p w14:paraId="71CAD6E7" w14:textId="1A885DB8" w:rsidR="009E74F1" w:rsidRPr="00767CE6" w:rsidRDefault="00F55BD1" w:rsidP="00A31FBA">
      <w:pPr>
        <w:ind w:firstLine="720"/>
        <w:outlineLvl w:val="0"/>
        <w:rPr>
          <w:rFonts w:ascii="Times New Roman" w:hAnsi="Times New Roman" w:cs="Times New Roman"/>
          <w:sz w:val="22"/>
          <w:szCs w:val="22"/>
        </w:rPr>
      </w:pPr>
      <w:r w:rsidRPr="00A31FBA">
        <w:rPr>
          <w:rFonts w:ascii="Times New Roman" w:hAnsi="Times New Roman" w:cs="Times New Roman"/>
          <w:b/>
          <w:sz w:val="22"/>
          <w:szCs w:val="22"/>
        </w:rPr>
        <w:t xml:space="preserve">What </w:t>
      </w:r>
      <w:r w:rsidRPr="00767CE6">
        <w:rPr>
          <w:rFonts w:ascii="Times New Roman" w:hAnsi="Times New Roman" w:cs="Times New Roman"/>
          <w:b/>
          <w:sz w:val="22"/>
          <w:szCs w:val="22"/>
        </w:rPr>
        <w:t xml:space="preserve">didn’t work well? </w:t>
      </w:r>
      <w:r w:rsidR="009E74F1" w:rsidRPr="00767CE6">
        <w:rPr>
          <w:rFonts w:ascii="Times New Roman" w:hAnsi="Times New Roman" w:cs="Times New Roman"/>
          <w:sz w:val="22"/>
          <w:szCs w:val="22"/>
        </w:rPr>
        <w:t xml:space="preserve"> </w:t>
      </w:r>
    </w:p>
    <w:p w14:paraId="4BC6B8B6" w14:textId="77777777" w:rsidR="00A31FBA" w:rsidRPr="00767CE6" w:rsidRDefault="00D2779B" w:rsidP="00A31FBA">
      <w:pPr>
        <w:pStyle w:val="ListParagraph"/>
        <w:numPr>
          <w:ilvl w:val="4"/>
          <w:numId w:val="30"/>
        </w:numPr>
        <w:ind w:left="1440"/>
        <w:rPr>
          <w:rFonts w:ascii="Times New Roman" w:hAnsi="Times New Roman" w:cs="Times New Roman"/>
          <w:bCs/>
        </w:rPr>
      </w:pPr>
      <w:r w:rsidRPr="00767CE6">
        <w:rPr>
          <w:rFonts w:ascii="Times New Roman" w:hAnsi="Times New Roman" w:cs="Times New Roman"/>
          <w:color w:val="000000"/>
        </w:rPr>
        <w:t>The survey of interest was disseminated close to when the nominations applications were released. Perhaps revisit the deadlines and release the survey of interest at the ABM.</w:t>
      </w:r>
    </w:p>
    <w:p w14:paraId="7A54148A" w14:textId="77777777" w:rsidR="00A31FBA" w:rsidRPr="00767CE6" w:rsidRDefault="00D2779B" w:rsidP="00A31FBA">
      <w:pPr>
        <w:pStyle w:val="ListParagraph"/>
        <w:numPr>
          <w:ilvl w:val="4"/>
          <w:numId w:val="30"/>
        </w:numPr>
        <w:ind w:left="1440"/>
        <w:rPr>
          <w:rFonts w:ascii="Times New Roman" w:hAnsi="Times New Roman" w:cs="Times New Roman"/>
          <w:bCs/>
        </w:rPr>
      </w:pPr>
      <w:r w:rsidRPr="00767CE6">
        <w:rPr>
          <w:rFonts w:ascii="Times New Roman" w:hAnsi="Times New Roman" w:cs="Times New Roman"/>
          <w:color w:val="000000"/>
        </w:rPr>
        <w:t>Revisit the application submittal process to ensure applicant submittals are consistent.</w:t>
      </w:r>
    </w:p>
    <w:p w14:paraId="16BBC3FE" w14:textId="76D59222" w:rsidR="00D2779B" w:rsidRPr="00767CE6" w:rsidRDefault="00D2779B" w:rsidP="00A31FBA">
      <w:pPr>
        <w:pStyle w:val="ListParagraph"/>
        <w:numPr>
          <w:ilvl w:val="4"/>
          <w:numId w:val="30"/>
        </w:numPr>
        <w:ind w:left="1440"/>
        <w:rPr>
          <w:rFonts w:ascii="Times New Roman" w:hAnsi="Times New Roman" w:cs="Times New Roman"/>
          <w:bCs/>
        </w:rPr>
      </w:pPr>
      <w:r w:rsidRPr="00767CE6">
        <w:rPr>
          <w:rFonts w:ascii="Times New Roman" w:hAnsi="Times New Roman" w:cs="Times New Roman"/>
          <w:color w:val="000000"/>
        </w:rPr>
        <w:t>Add a verification or confirmation of receipt of the nomination application when submitted to MIC3.</w:t>
      </w:r>
    </w:p>
    <w:p w14:paraId="394CA3A8" w14:textId="77777777" w:rsidR="00C54B13" w:rsidRPr="00767CE6" w:rsidRDefault="00C54B13" w:rsidP="00D2779B">
      <w:pPr>
        <w:ind w:left="1080"/>
        <w:outlineLvl w:val="0"/>
        <w:rPr>
          <w:rFonts w:ascii="Times New Roman" w:hAnsi="Times New Roman" w:cs="Times New Roman"/>
          <w:sz w:val="22"/>
          <w:szCs w:val="22"/>
        </w:rPr>
      </w:pPr>
    </w:p>
    <w:p w14:paraId="2AB2A4AF" w14:textId="1FB849D5" w:rsidR="00C54B13" w:rsidRPr="00767CE6" w:rsidRDefault="00F55BD1" w:rsidP="00A31FBA">
      <w:pPr>
        <w:pStyle w:val="ListParagraph"/>
        <w:outlineLvl w:val="0"/>
        <w:rPr>
          <w:rFonts w:ascii="Times New Roman" w:hAnsi="Times New Roman" w:cs="Times New Roman"/>
        </w:rPr>
      </w:pPr>
      <w:r w:rsidRPr="00767CE6">
        <w:rPr>
          <w:rFonts w:ascii="Times New Roman" w:hAnsi="Times New Roman" w:cs="Times New Roman"/>
          <w:b/>
        </w:rPr>
        <w:t>What needs</w:t>
      </w:r>
      <w:r w:rsidR="00493804" w:rsidRPr="00767CE6">
        <w:rPr>
          <w:rFonts w:ascii="Times New Roman" w:hAnsi="Times New Roman" w:cs="Times New Roman"/>
          <w:b/>
        </w:rPr>
        <w:t xml:space="preserve"> to be revised or clarified in the next year?</w:t>
      </w:r>
      <w:r w:rsidRPr="00767CE6">
        <w:rPr>
          <w:rFonts w:ascii="Times New Roman" w:hAnsi="Times New Roman" w:cs="Times New Roman"/>
          <w:b/>
        </w:rPr>
        <w:t xml:space="preserve"> </w:t>
      </w:r>
    </w:p>
    <w:p w14:paraId="27E210D2" w14:textId="77777777" w:rsidR="00767CE6" w:rsidRPr="00767CE6" w:rsidRDefault="00767CE6" w:rsidP="00767CE6">
      <w:pPr>
        <w:pStyle w:val="ListParagraph"/>
        <w:numPr>
          <w:ilvl w:val="0"/>
          <w:numId w:val="32"/>
        </w:numPr>
        <w:rPr>
          <w:rFonts w:ascii="Times New Roman" w:hAnsi="Times New Roman" w:cs="Times New Roman"/>
          <w:bCs/>
        </w:rPr>
      </w:pPr>
      <w:r w:rsidRPr="00767CE6">
        <w:rPr>
          <w:rFonts w:ascii="Times New Roman" w:hAnsi="Times New Roman" w:cs="Times New Roman"/>
          <w:color w:val="000000"/>
        </w:rPr>
        <w:t>D</w:t>
      </w:r>
      <w:r w:rsidR="00493804" w:rsidRPr="00767CE6">
        <w:rPr>
          <w:rFonts w:ascii="Times New Roman" w:hAnsi="Times New Roman" w:cs="Times New Roman"/>
          <w:color w:val="000000"/>
        </w:rPr>
        <w:t>evelop a Frequently Asked Questions document</w:t>
      </w:r>
      <w:r w:rsidR="005021F5" w:rsidRPr="00767CE6">
        <w:rPr>
          <w:rFonts w:ascii="Times New Roman" w:hAnsi="Times New Roman" w:cs="Times New Roman"/>
          <w:color w:val="000000"/>
        </w:rPr>
        <w:t>.</w:t>
      </w:r>
    </w:p>
    <w:p w14:paraId="69C7A0B1" w14:textId="77777777" w:rsidR="00767CE6" w:rsidRPr="00767CE6" w:rsidRDefault="00493804" w:rsidP="00767CE6">
      <w:pPr>
        <w:pStyle w:val="ListParagraph"/>
        <w:numPr>
          <w:ilvl w:val="0"/>
          <w:numId w:val="32"/>
        </w:numPr>
        <w:rPr>
          <w:rFonts w:ascii="Times New Roman" w:hAnsi="Times New Roman" w:cs="Times New Roman"/>
          <w:bCs/>
        </w:rPr>
      </w:pPr>
      <w:r w:rsidRPr="00767CE6">
        <w:rPr>
          <w:rFonts w:ascii="Times New Roman" w:hAnsi="Times New Roman" w:cs="Times New Roman"/>
          <w:color w:val="000000"/>
        </w:rPr>
        <w:lastRenderedPageBreak/>
        <w:t xml:space="preserve">Establish parameters and rules on running for office and campaigning. Commissioner Rosemarie Kraeger (RI) reported several Commissioners said they did not appreciate receiving phone calls from a candidate.  </w:t>
      </w:r>
    </w:p>
    <w:p w14:paraId="4D9D30E2" w14:textId="77777777" w:rsidR="00767CE6" w:rsidRPr="00767CE6" w:rsidRDefault="00493804" w:rsidP="00767CE6">
      <w:pPr>
        <w:pStyle w:val="ListParagraph"/>
        <w:numPr>
          <w:ilvl w:val="0"/>
          <w:numId w:val="32"/>
        </w:numPr>
        <w:rPr>
          <w:rFonts w:ascii="Times New Roman" w:hAnsi="Times New Roman" w:cs="Times New Roman"/>
          <w:bCs/>
        </w:rPr>
      </w:pPr>
      <w:r w:rsidRPr="00767CE6">
        <w:rPr>
          <w:rFonts w:ascii="Times New Roman" w:hAnsi="Times New Roman" w:cs="Times New Roman"/>
          <w:color w:val="000000"/>
        </w:rPr>
        <w:t xml:space="preserve">If </w:t>
      </w:r>
      <w:r w:rsidR="006D24B5" w:rsidRPr="00767CE6">
        <w:rPr>
          <w:rFonts w:ascii="Times New Roman" w:hAnsi="Times New Roman" w:cs="Times New Roman"/>
          <w:color w:val="000000"/>
        </w:rPr>
        <w:t>the nomination is submitted by another member (instead of self-nomination),</w:t>
      </w:r>
      <w:r w:rsidRPr="00767CE6">
        <w:rPr>
          <w:rFonts w:ascii="Times New Roman" w:hAnsi="Times New Roman" w:cs="Times New Roman"/>
          <w:color w:val="000000"/>
        </w:rPr>
        <w:t xml:space="preserve"> clarify</w:t>
      </w:r>
      <w:r w:rsidR="006D24B5" w:rsidRPr="00767CE6">
        <w:rPr>
          <w:rFonts w:ascii="Times New Roman" w:hAnsi="Times New Roman" w:cs="Times New Roman"/>
          <w:color w:val="000000"/>
        </w:rPr>
        <w:t xml:space="preserve"> </w:t>
      </w:r>
      <w:r w:rsidRPr="00767CE6">
        <w:rPr>
          <w:rFonts w:ascii="Times New Roman" w:hAnsi="Times New Roman" w:cs="Times New Roman"/>
          <w:color w:val="000000"/>
        </w:rPr>
        <w:t xml:space="preserve">the application to identify who the nomination is being made by. </w:t>
      </w:r>
    </w:p>
    <w:p w14:paraId="0419C8FB" w14:textId="77777777" w:rsidR="00767CE6" w:rsidRDefault="006D24B5" w:rsidP="00767CE6">
      <w:pPr>
        <w:pStyle w:val="ListParagraph"/>
        <w:numPr>
          <w:ilvl w:val="0"/>
          <w:numId w:val="32"/>
        </w:numPr>
        <w:rPr>
          <w:rFonts w:ascii="Times New Roman" w:hAnsi="Times New Roman" w:cs="Times New Roman"/>
          <w:bCs/>
        </w:rPr>
      </w:pPr>
      <w:r w:rsidRPr="00767CE6">
        <w:rPr>
          <w:rFonts w:ascii="Times New Roman" w:hAnsi="Times New Roman" w:cs="Times New Roman"/>
          <w:bCs/>
        </w:rPr>
        <w:t xml:space="preserve">Determine if the LDC will </w:t>
      </w:r>
      <w:r w:rsidR="00D50CCF" w:rsidRPr="00767CE6">
        <w:rPr>
          <w:rFonts w:ascii="Times New Roman" w:hAnsi="Times New Roman" w:cs="Times New Roman"/>
          <w:bCs/>
        </w:rPr>
        <w:t xml:space="preserve">recommend to the EXCOM </w:t>
      </w:r>
      <w:r w:rsidRPr="00767CE6">
        <w:rPr>
          <w:rFonts w:ascii="Times New Roman" w:hAnsi="Times New Roman" w:cs="Times New Roman"/>
          <w:bCs/>
        </w:rPr>
        <w:t>to be a permanent committee or an ad hoc.</w:t>
      </w:r>
    </w:p>
    <w:p w14:paraId="684EDD2F" w14:textId="40D16EAB" w:rsidR="006D24B5" w:rsidRPr="00767CE6" w:rsidRDefault="00A31FBA" w:rsidP="00767CE6">
      <w:pPr>
        <w:pStyle w:val="ListParagraph"/>
        <w:numPr>
          <w:ilvl w:val="0"/>
          <w:numId w:val="32"/>
        </w:numPr>
        <w:rPr>
          <w:rFonts w:ascii="Times New Roman" w:hAnsi="Times New Roman" w:cs="Times New Roman"/>
          <w:bCs/>
        </w:rPr>
      </w:pPr>
      <w:r w:rsidRPr="00767CE6">
        <w:rPr>
          <w:rFonts w:ascii="Times New Roman" w:hAnsi="Times New Roman" w:cs="Times New Roman"/>
        </w:rPr>
        <w:t>Commissioner McLaughlin commented that it was important to be consistent</w:t>
      </w:r>
      <w:r w:rsidR="00767CE6">
        <w:rPr>
          <w:rFonts w:ascii="Times New Roman" w:hAnsi="Times New Roman" w:cs="Times New Roman"/>
        </w:rPr>
        <w:t>, and</w:t>
      </w:r>
      <w:r w:rsidRPr="00767CE6">
        <w:rPr>
          <w:rFonts w:ascii="Times New Roman" w:hAnsi="Times New Roman" w:cs="Times New Roman"/>
        </w:rPr>
        <w:t xml:space="preserve"> when you are consistent</w:t>
      </w:r>
      <w:r w:rsidR="00767CE6">
        <w:rPr>
          <w:rFonts w:ascii="Times New Roman" w:hAnsi="Times New Roman" w:cs="Times New Roman"/>
        </w:rPr>
        <w:t xml:space="preserve"> </w:t>
      </w:r>
      <w:r w:rsidRPr="00767CE6">
        <w:rPr>
          <w:rFonts w:ascii="Times New Roman" w:hAnsi="Times New Roman" w:cs="Times New Roman"/>
        </w:rPr>
        <w:t xml:space="preserve">there </w:t>
      </w:r>
      <w:r w:rsidR="00767CE6">
        <w:rPr>
          <w:rFonts w:ascii="Times New Roman" w:hAnsi="Times New Roman" w:cs="Times New Roman"/>
        </w:rPr>
        <w:t>is</w:t>
      </w:r>
      <w:r w:rsidRPr="00767CE6">
        <w:rPr>
          <w:rFonts w:ascii="Times New Roman" w:hAnsi="Times New Roman" w:cs="Times New Roman"/>
        </w:rPr>
        <w:t xml:space="preserve"> little room for people to question what is being done. Chair Kraeger concurred that clear expectations </w:t>
      </w:r>
      <w:r w:rsidR="00563D0E">
        <w:rPr>
          <w:rFonts w:ascii="Times New Roman" w:hAnsi="Times New Roman" w:cs="Times New Roman"/>
        </w:rPr>
        <w:t>are</w:t>
      </w:r>
      <w:r w:rsidRPr="00767CE6">
        <w:rPr>
          <w:rFonts w:ascii="Times New Roman" w:hAnsi="Times New Roman" w:cs="Times New Roman"/>
        </w:rPr>
        <w:t xml:space="preserve"> important. </w:t>
      </w:r>
    </w:p>
    <w:p w14:paraId="6EFDBF5E" w14:textId="77777777" w:rsidR="00A31FBA" w:rsidRPr="00A31FBA" w:rsidRDefault="00A31FBA" w:rsidP="00A31FBA">
      <w:pPr>
        <w:pStyle w:val="ListParagraph"/>
        <w:outlineLvl w:val="0"/>
        <w:rPr>
          <w:rFonts w:ascii="Times New Roman" w:hAnsi="Times New Roman" w:cs="Times New Roman"/>
        </w:rPr>
      </w:pPr>
    </w:p>
    <w:p w14:paraId="73FAF691" w14:textId="1B5FD07C" w:rsidR="00C54B13" w:rsidRPr="006D24B5" w:rsidRDefault="006D24B5" w:rsidP="006D24B5">
      <w:pPr>
        <w:outlineLvl w:val="0"/>
        <w:rPr>
          <w:rFonts w:ascii="Times New Roman" w:hAnsi="Times New Roman" w:cs="Times New Roman"/>
        </w:rPr>
      </w:pPr>
      <w:r w:rsidRPr="006D24B5">
        <w:rPr>
          <w:rFonts w:ascii="Times New Roman" w:hAnsi="Times New Roman" w:cs="Times New Roman"/>
          <w:b/>
        </w:rPr>
        <w:t xml:space="preserve">ITEM </w:t>
      </w:r>
      <w:r w:rsidR="00A31FBA">
        <w:rPr>
          <w:rFonts w:ascii="Times New Roman" w:hAnsi="Times New Roman" w:cs="Times New Roman"/>
          <w:b/>
        </w:rPr>
        <w:t>7</w:t>
      </w:r>
      <w:r w:rsidRPr="006D24B5">
        <w:rPr>
          <w:rFonts w:ascii="Times New Roman" w:hAnsi="Times New Roman" w:cs="Times New Roman"/>
          <w:b/>
        </w:rPr>
        <w:t xml:space="preserve"> – </w:t>
      </w:r>
      <w:r w:rsidR="00A31FBA">
        <w:rPr>
          <w:rFonts w:ascii="Times New Roman" w:hAnsi="Times New Roman" w:cs="Times New Roman"/>
          <w:b/>
        </w:rPr>
        <w:t>NEW BUSINESS</w:t>
      </w:r>
    </w:p>
    <w:p w14:paraId="66F2D9C7" w14:textId="77777777" w:rsidR="006D24B5" w:rsidRPr="006D24B5" w:rsidRDefault="006D24B5" w:rsidP="006D24B5">
      <w:pPr>
        <w:outlineLvl w:val="0"/>
        <w:rPr>
          <w:rFonts w:ascii="Times New Roman" w:hAnsi="Times New Roman" w:cs="Times New Roman"/>
        </w:rPr>
      </w:pPr>
    </w:p>
    <w:p w14:paraId="63AB55E8" w14:textId="39AD7181" w:rsidR="00DA3D9F" w:rsidRPr="00563D0E" w:rsidRDefault="00A31FBA" w:rsidP="00563D0E">
      <w:pPr>
        <w:pStyle w:val="ListParagraph"/>
        <w:numPr>
          <w:ilvl w:val="0"/>
          <w:numId w:val="30"/>
        </w:numPr>
        <w:outlineLvl w:val="0"/>
        <w:rPr>
          <w:rFonts w:ascii="Times New Roman" w:hAnsi="Times New Roman" w:cs="Times New Roman"/>
        </w:rPr>
      </w:pPr>
      <w:r w:rsidRPr="00563D0E">
        <w:rPr>
          <w:rFonts w:ascii="Times New Roman" w:hAnsi="Times New Roman" w:cs="Times New Roman"/>
          <w:b/>
          <w:bCs/>
        </w:rPr>
        <w:t xml:space="preserve">2019 Election Timeline and Deadline </w:t>
      </w:r>
      <w:r w:rsidR="00D50CCF" w:rsidRPr="00563D0E">
        <w:rPr>
          <w:rFonts w:ascii="Times New Roman" w:hAnsi="Times New Roman" w:cs="Times New Roman"/>
        </w:rPr>
        <w:t xml:space="preserve">– </w:t>
      </w:r>
      <w:r w:rsidRPr="00563D0E">
        <w:rPr>
          <w:rFonts w:ascii="Times New Roman" w:hAnsi="Times New Roman" w:cs="Times New Roman"/>
        </w:rPr>
        <w:t xml:space="preserve">Chair Kraeger reviewed the timeline for this year. ED Imai stated the date for the release and deadline for the </w:t>
      </w:r>
      <w:r w:rsidRPr="00563D0E">
        <w:rPr>
          <w:rFonts w:ascii="Times New Roman" w:hAnsi="Times New Roman" w:cs="Times New Roman"/>
          <w:i/>
        </w:rPr>
        <w:t>Initial Survey of Interest</w:t>
      </w:r>
      <w:r w:rsidRPr="00563D0E">
        <w:rPr>
          <w:rFonts w:ascii="Times New Roman" w:hAnsi="Times New Roman" w:cs="Times New Roman"/>
        </w:rPr>
        <w:t xml:space="preserve"> (May 1 and returned May 24). Commissioner McLaug</w:t>
      </w:r>
      <w:r w:rsidR="00DA3D9F" w:rsidRPr="00563D0E">
        <w:rPr>
          <w:rFonts w:ascii="Times New Roman" w:hAnsi="Times New Roman" w:cs="Times New Roman"/>
        </w:rPr>
        <w:t>h</w:t>
      </w:r>
      <w:r w:rsidRPr="00563D0E">
        <w:rPr>
          <w:rFonts w:ascii="Times New Roman" w:hAnsi="Times New Roman" w:cs="Times New Roman"/>
        </w:rPr>
        <w:t xml:space="preserve">lin questioned if the </w:t>
      </w:r>
      <w:r w:rsidR="00DA3D9F" w:rsidRPr="00563D0E">
        <w:rPr>
          <w:rFonts w:ascii="Times New Roman" w:hAnsi="Times New Roman" w:cs="Times New Roman"/>
        </w:rPr>
        <w:t xml:space="preserve">moving the deadlines up will allow for the Committee to develop the questions and release them in sufficient time.  ED Imai stated a copy of last year’s survey questions are included in the handouts for today’s discussion and the Committee can modify the questions prior to release. Commissioner Forster referenced the </w:t>
      </w:r>
      <w:r w:rsidR="00DA3D9F" w:rsidRPr="00563D0E">
        <w:rPr>
          <w:rFonts w:ascii="Times New Roman" w:hAnsi="Times New Roman" w:cs="Times New Roman"/>
          <w:i/>
        </w:rPr>
        <w:t>Initial Survey of Interest</w:t>
      </w:r>
      <w:r w:rsidR="00DA3D9F" w:rsidRPr="00563D0E">
        <w:rPr>
          <w:rFonts w:ascii="Times New Roman" w:hAnsi="Times New Roman" w:cs="Times New Roman"/>
        </w:rPr>
        <w:t xml:space="preserve"> which just has 4 questions. It was the </w:t>
      </w:r>
      <w:r w:rsidR="00DA3D9F" w:rsidRPr="00563D0E">
        <w:rPr>
          <w:rFonts w:ascii="Times New Roman" w:hAnsi="Times New Roman" w:cs="Times New Roman"/>
          <w:i/>
        </w:rPr>
        <w:t>Nomination Application</w:t>
      </w:r>
      <w:r w:rsidR="00DA3D9F" w:rsidRPr="00563D0E">
        <w:rPr>
          <w:rFonts w:ascii="Times New Roman" w:hAnsi="Times New Roman" w:cs="Times New Roman"/>
        </w:rPr>
        <w:t xml:space="preserve"> of potential candidates in which questions arose.  Commissioner Greg Lynch (WA) clarified the timeline is based on the release of the election information to the Commission, which is 15-30 days prior to the ABM. </w:t>
      </w:r>
    </w:p>
    <w:p w14:paraId="4C17711F" w14:textId="77777777" w:rsidR="00563D0E" w:rsidRDefault="00DA3D9F" w:rsidP="00563D0E">
      <w:pPr>
        <w:pStyle w:val="ListParagraph"/>
        <w:numPr>
          <w:ilvl w:val="0"/>
          <w:numId w:val="30"/>
        </w:numPr>
        <w:outlineLvl w:val="0"/>
        <w:rPr>
          <w:rFonts w:ascii="Times New Roman" w:hAnsi="Times New Roman" w:cs="Times New Roman"/>
        </w:rPr>
      </w:pPr>
      <w:r>
        <w:rPr>
          <w:rFonts w:ascii="Times New Roman" w:hAnsi="Times New Roman" w:cs="Times New Roman"/>
        </w:rPr>
        <w:t xml:space="preserve">Members agreed the 4 questions on the </w:t>
      </w:r>
      <w:r w:rsidRPr="00DA3D9F">
        <w:rPr>
          <w:rFonts w:ascii="Times New Roman" w:hAnsi="Times New Roman" w:cs="Times New Roman"/>
          <w:i/>
        </w:rPr>
        <w:t>Initial Survey of Interest</w:t>
      </w:r>
      <w:r>
        <w:rPr>
          <w:rFonts w:ascii="Times New Roman" w:hAnsi="Times New Roman" w:cs="Times New Roman"/>
        </w:rPr>
        <w:t xml:space="preserve"> were sufficient.</w:t>
      </w:r>
    </w:p>
    <w:p w14:paraId="4658F737" w14:textId="7417B213" w:rsidR="00047391" w:rsidRPr="00563D0E" w:rsidRDefault="00DA3D9F" w:rsidP="00563D0E">
      <w:pPr>
        <w:pStyle w:val="ListParagraph"/>
        <w:numPr>
          <w:ilvl w:val="0"/>
          <w:numId w:val="30"/>
        </w:numPr>
        <w:outlineLvl w:val="0"/>
        <w:rPr>
          <w:rFonts w:ascii="Times New Roman" w:hAnsi="Times New Roman" w:cs="Times New Roman"/>
        </w:rPr>
      </w:pPr>
      <w:r w:rsidRPr="00563D0E">
        <w:rPr>
          <w:rFonts w:ascii="Times New Roman" w:hAnsi="Times New Roman" w:cs="Times New Roman"/>
        </w:rPr>
        <w:t>ED Imai stated the Commissioners that expressed interest in the survey did submit a</w:t>
      </w:r>
      <w:r w:rsidR="00A07527" w:rsidRPr="00563D0E">
        <w:rPr>
          <w:rFonts w:ascii="Times New Roman" w:hAnsi="Times New Roman" w:cs="Times New Roman"/>
        </w:rPr>
        <w:t xml:space="preserve"> nomination </w:t>
      </w:r>
      <w:r w:rsidRPr="00563D0E">
        <w:rPr>
          <w:rFonts w:ascii="Times New Roman" w:hAnsi="Times New Roman" w:cs="Times New Roman"/>
        </w:rPr>
        <w:t>application, with the exception of one</w:t>
      </w:r>
      <w:r w:rsidR="00A07527" w:rsidRPr="00563D0E">
        <w:rPr>
          <w:rFonts w:ascii="Times New Roman" w:hAnsi="Times New Roman" w:cs="Times New Roman"/>
        </w:rPr>
        <w:t xml:space="preserve"> Commissioner</w:t>
      </w:r>
      <w:r w:rsidRPr="00563D0E">
        <w:rPr>
          <w:rFonts w:ascii="Times New Roman" w:hAnsi="Times New Roman" w:cs="Times New Roman"/>
        </w:rPr>
        <w:t xml:space="preserve">. She also clarified the Commission was sent the </w:t>
      </w:r>
      <w:r w:rsidR="00A07527" w:rsidRPr="00563D0E">
        <w:rPr>
          <w:rFonts w:ascii="Times New Roman" w:hAnsi="Times New Roman" w:cs="Times New Roman"/>
          <w:i/>
        </w:rPr>
        <w:t>Nomination Application</w:t>
      </w:r>
      <w:r w:rsidRPr="00563D0E">
        <w:rPr>
          <w:rFonts w:ascii="Times New Roman" w:hAnsi="Times New Roman" w:cs="Times New Roman"/>
        </w:rPr>
        <w:t xml:space="preserve"> via Constant Contact, </w:t>
      </w:r>
      <w:r w:rsidR="00A07527" w:rsidRPr="00563D0E">
        <w:rPr>
          <w:rFonts w:ascii="Times New Roman" w:hAnsi="Times New Roman" w:cs="Times New Roman"/>
        </w:rPr>
        <w:t>and</w:t>
      </w:r>
      <w:r w:rsidRPr="00563D0E">
        <w:rPr>
          <w:rFonts w:ascii="Times New Roman" w:hAnsi="Times New Roman" w:cs="Times New Roman"/>
        </w:rPr>
        <w:t xml:space="preserve"> a link to </w:t>
      </w:r>
      <w:r w:rsidR="00A07527" w:rsidRPr="00563D0E">
        <w:rPr>
          <w:rFonts w:ascii="Times New Roman" w:hAnsi="Times New Roman" w:cs="Times New Roman"/>
        </w:rPr>
        <w:t>a document which outlined</w:t>
      </w:r>
      <w:r w:rsidRPr="00563D0E">
        <w:rPr>
          <w:rFonts w:ascii="Times New Roman" w:hAnsi="Times New Roman" w:cs="Times New Roman"/>
        </w:rPr>
        <w:t xml:space="preserve"> leadership position</w:t>
      </w:r>
      <w:r w:rsidR="00A07527" w:rsidRPr="00563D0E">
        <w:rPr>
          <w:rFonts w:ascii="Times New Roman" w:hAnsi="Times New Roman" w:cs="Times New Roman"/>
        </w:rPr>
        <w:t>s</w:t>
      </w:r>
      <w:r w:rsidRPr="00563D0E">
        <w:rPr>
          <w:rFonts w:ascii="Times New Roman" w:hAnsi="Times New Roman" w:cs="Times New Roman"/>
        </w:rPr>
        <w:t xml:space="preserve"> and the estimated time commitment. Chair Kraeger referenced “MIC3 Executive Elections</w:t>
      </w:r>
      <w:r w:rsidR="00047391" w:rsidRPr="00563D0E">
        <w:rPr>
          <w:rFonts w:ascii="Times New Roman" w:hAnsi="Times New Roman" w:cs="Times New Roman"/>
        </w:rPr>
        <w:t>” document</w:t>
      </w:r>
      <w:r w:rsidR="00A07527" w:rsidRPr="00563D0E">
        <w:rPr>
          <w:rFonts w:ascii="Times New Roman" w:hAnsi="Times New Roman" w:cs="Times New Roman"/>
        </w:rPr>
        <w:t xml:space="preserve"> which was included in today’s meeting handouts</w:t>
      </w:r>
      <w:r w:rsidR="00047391" w:rsidRPr="00563D0E">
        <w:rPr>
          <w:rFonts w:ascii="Times New Roman" w:hAnsi="Times New Roman" w:cs="Times New Roman"/>
        </w:rPr>
        <w:t xml:space="preserve">. </w:t>
      </w:r>
      <w:r w:rsidR="00A07527" w:rsidRPr="00563D0E">
        <w:rPr>
          <w:rFonts w:ascii="Times New Roman" w:hAnsi="Times New Roman" w:cs="Times New Roman"/>
        </w:rPr>
        <w:t>Finally, ED Imai</w:t>
      </w:r>
      <w:r w:rsidR="00047391" w:rsidRPr="00563D0E">
        <w:rPr>
          <w:rFonts w:ascii="Times New Roman" w:hAnsi="Times New Roman" w:cs="Times New Roman"/>
        </w:rPr>
        <w:t xml:space="preserve"> reviewed the updated questions which were reworded for clarity</w:t>
      </w:r>
      <w:r w:rsidR="00A07527" w:rsidRPr="00563D0E">
        <w:rPr>
          <w:rFonts w:ascii="Times New Roman" w:hAnsi="Times New Roman" w:cs="Times New Roman"/>
        </w:rPr>
        <w:t xml:space="preserve"> based on feedback provided by the Committee at their November meeting.</w:t>
      </w:r>
      <w:r w:rsidR="00047391" w:rsidRPr="00563D0E">
        <w:rPr>
          <w:rFonts w:ascii="Times New Roman" w:hAnsi="Times New Roman" w:cs="Times New Roman"/>
        </w:rPr>
        <w:t xml:space="preserve"> </w:t>
      </w:r>
    </w:p>
    <w:p w14:paraId="4B40B3F4" w14:textId="77777777" w:rsidR="00563D0E" w:rsidRDefault="00047391" w:rsidP="00563D0E">
      <w:pPr>
        <w:pStyle w:val="ListParagraph"/>
        <w:numPr>
          <w:ilvl w:val="0"/>
          <w:numId w:val="30"/>
        </w:numPr>
        <w:outlineLvl w:val="0"/>
        <w:rPr>
          <w:rFonts w:ascii="Times New Roman" w:hAnsi="Times New Roman" w:cs="Times New Roman"/>
        </w:rPr>
      </w:pPr>
      <w:r>
        <w:rPr>
          <w:rFonts w:ascii="Times New Roman" w:hAnsi="Times New Roman" w:cs="Times New Roman"/>
        </w:rPr>
        <w:t>Commissioner McLaughlin questioned</w:t>
      </w:r>
      <w:r w:rsidR="00A07527">
        <w:rPr>
          <w:rFonts w:ascii="Times New Roman" w:hAnsi="Times New Roman" w:cs="Times New Roman"/>
        </w:rPr>
        <w:t xml:space="preserve"> </w:t>
      </w:r>
      <w:r>
        <w:rPr>
          <w:rFonts w:ascii="Times New Roman" w:hAnsi="Times New Roman" w:cs="Times New Roman"/>
        </w:rPr>
        <w:t>the use of</w:t>
      </w:r>
      <w:r w:rsidRPr="00A07527">
        <w:rPr>
          <w:rFonts w:ascii="Times New Roman" w:hAnsi="Times New Roman" w:cs="Times New Roman"/>
        </w:rPr>
        <w:t xml:space="preserve"> </w:t>
      </w:r>
      <w:r w:rsidR="00A07527">
        <w:rPr>
          <w:rFonts w:ascii="Times New Roman" w:hAnsi="Times New Roman" w:cs="Times New Roman"/>
        </w:rPr>
        <w:t>“</w:t>
      </w:r>
      <w:r w:rsidRPr="00A07527">
        <w:rPr>
          <w:rFonts w:ascii="Times New Roman" w:hAnsi="Times New Roman" w:cs="Times New Roman"/>
        </w:rPr>
        <w:t>Commissioner</w:t>
      </w:r>
      <w:r w:rsidR="00A07527">
        <w:rPr>
          <w:rFonts w:ascii="Times New Roman" w:hAnsi="Times New Roman" w:cs="Times New Roman"/>
        </w:rPr>
        <w:t>”</w:t>
      </w:r>
      <w:r w:rsidRPr="00A07527">
        <w:rPr>
          <w:rFonts w:ascii="Times New Roman" w:hAnsi="Times New Roman" w:cs="Times New Roman"/>
        </w:rPr>
        <w:t xml:space="preserve"> and </w:t>
      </w:r>
      <w:r w:rsidR="00A07527">
        <w:rPr>
          <w:rFonts w:ascii="Times New Roman" w:hAnsi="Times New Roman" w:cs="Times New Roman"/>
        </w:rPr>
        <w:t>“</w:t>
      </w:r>
      <w:r w:rsidRPr="00A07527">
        <w:rPr>
          <w:rFonts w:ascii="Times New Roman" w:hAnsi="Times New Roman" w:cs="Times New Roman"/>
        </w:rPr>
        <w:t>Designee</w:t>
      </w:r>
      <w:r w:rsidR="00A07527">
        <w:rPr>
          <w:rFonts w:ascii="Times New Roman" w:hAnsi="Times New Roman" w:cs="Times New Roman"/>
        </w:rPr>
        <w:t>”</w:t>
      </w:r>
      <w:r w:rsidR="00DA3D9F" w:rsidRPr="00A07527">
        <w:rPr>
          <w:rFonts w:ascii="Times New Roman" w:hAnsi="Times New Roman" w:cs="Times New Roman"/>
        </w:rPr>
        <w:t xml:space="preserve"> </w:t>
      </w:r>
      <w:r>
        <w:rPr>
          <w:rFonts w:ascii="Times New Roman" w:hAnsi="Times New Roman" w:cs="Times New Roman"/>
        </w:rPr>
        <w:t xml:space="preserve">on the </w:t>
      </w:r>
      <w:r w:rsidR="00A07527" w:rsidRPr="00A07527">
        <w:rPr>
          <w:rFonts w:ascii="Times New Roman" w:hAnsi="Times New Roman" w:cs="Times New Roman"/>
          <w:i/>
        </w:rPr>
        <w:t>Nomination Application</w:t>
      </w:r>
      <w:r w:rsidRPr="00A07527">
        <w:rPr>
          <w:rFonts w:ascii="Times New Roman" w:hAnsi="Times New Roman" w:cs="Times New Roman"/>
          <w:i/>
        </w:rPr>
        <w:t xml:space="preserve">. </w:t>
      </w:r>
      <w:r>
        <w:rPr>
          <w:rFonts w:ascii="Times New Roman" w:hAnsi="Times New Roman" w:cs="Times New Roman"/>
        </w:rPr>
        <w:t>ED Imai re</w:t>
      </w:r>
      <w:r w:rsidR="00A07527">
        <w:rPr>
          <w:rFonts w:ascii="Times New Roman" w:hAnsi="Times New Roman" w:cs="Times New Roman"/>
        </w:rPr>
        <w:t>ported</w:t>
      </w:r>
      <w:r>
        <w:rPr>
          <w:rFonts w:ascii="Times New Roman" w:hAnsi="Times New Roman" w:cs="Times New Roman"/>
        </w:rPr>
        <w:t xml:space="preserve"> </w:t>
      </w:r>
      <w:r w:rsidR="00A07527">
        <w:rPr>
          <w:rFonts w:ascii="Times New Roman" w:hAnsi="Times New Roman" w:cs="Times New Roman"/>
        </w:rPr>
        <w:t>the</w:t>
      </w:r>
      <w:r>
        <w:rPr>
          <w:rFonts w:ascii="Times New Roman" w:hAnsi="Times New Roman" w:cs="Times New Roman"/>
        </w:rPr>
        <w:t xml:space="preserve"> </w:t>
      </w:r>
      <w:r w:rsidR="00A07527">
        <w:rPr>
          <w:rFonts w:ascii="Times New Roman" w:hAnsi="Times New Roman" w:cs="Times New Roman"/>
        </w:rPr>
        <w:t xml:space="preserve">two words, definitions and use of both by the Commission is under review by the EXCOM, and until they make a </w:t>
      </w:r>
      <w:r>
        <w:rPr>
          <w:rFonts w:ascii="Times New Roman" w:hAnsi="Times New Roman" w:cs="Times New Roman"/>
        </w:rPr>
        <w:t xml:space="preserve">final determination on the </w:t>
      </w:r>
      <w:r w:rsidR="00A07527">
        <w:rPr>
          <w:rFonts w:ascii="Times New Roman" w:hAnsi="Times New Roman" w:cs="Times New Roman"/>
        </w:rPr>
        <w:t>this,</w:t>
      </w:r>
      <w:r>
        <w:rPr>
          <w:rFonts w:ascii="Times New Roman" w:hAnsi="Times New Roman" w:cs="Times New Roman"/>
        </w:rPr>
        <w:t xml:space="preserve"> just “Commissioner” is listed on the survey. Once this is determined, the survey can be modified so it is in-line with the Commission</w:t>
      </w:r>
      <w:r w:rsidR="00520125">
        <w:rPr>
          <w:rFonts w:ascii="Times New Roman" w:hAnsi="Times New Roman" w:cs="Times New Roman"/>
        </w:rPr>
        <w:t>’s</w:t>
      </w:r>
      <w:r>
        <w:rPr>
          <w:rFonts w:ascii="Times New Roman" w:hAnsi="Times New Roman" w:cs="Times New Roman"/>
        </w:rPr>
        <w:t xml:space="preserve"> terminology and use. </w:t>
      </w:r>
    </w:p>
    <w:p w14:paraId="5BDEB37F" w14:textId="40099909" w:rsidR="006F6E35" w:rsidRPr="00563D0E" w:rsidRDefault="00520125" w:rsidP="00563D0E">
      <w:pPr>
        <w:pStyle w:val="ListParagraph"/>
        <w:numPr>
          <w:ilvl w:val="0"/>
          <w:numId w:val="30"/>
        </w:numPr>
        <w:outlineLvl w:val="0"/>
        <w:rPr>
          <w:rFonts w:ascii="Times New Roman" w:hAnsi="Times New Roman" w:cs="Times New Roman"/>
        </w:rPr>
      </w:pPr>
      <w:r w:rsidRPr="00563D0E">
        <w:rPr>
          <w:rFonts w:ascii="Times New Roman" w:hAnsi="Times New Roman" w:cs="Times New Roman"/>
        </w:rPr>
        <w:t xml:space="preserve">Commissioner Ragland questioned the 500-word count and if this was sufficient. ED Imai stated the prior word count was 300, and this was increased to provide the Nominees the opportunity to list their qualifications and/or explain their responses. </w:t>
      </w:r>
      <w:r w:rsidR="006F6E35" w:rsidRPr="00563D0E">
        <w:rPr>
          <w:rFonts w:ascii="Times New Roman" w:hAnsi="Times New Roman" w:cs="Times New Roman"/>
        </w:rPr>
        <w:t xml:space="preserve">She added that some Nominees used the entire word allotment, while others did not. </w:t>
      </w:r>
    </w:p>
    <w:p w14:paraId="2E9F46A3" w14:textId="3B1F2B15" w:rsidR="00767CE6" w:rsidRDefault="007F1157" w:rsidP="00563D0E">
      <w:pPr>
        <w:pStyle w:val="ListParagraph"/>
        <w:numPr>
          <w:ilvl w:val="0"/>
          <w:numId w:val="30"/>
        </w:numPr>
        <w:outlineLvl w:val="0"/>
        <w:rPr>
          <w:rFonts w:ascii="Times New Roman" w:hAnsi="Times New Roman" w:cs="Times New Roman"/>
        </w:rPr>
      </w:pPr>
      <w:r>
        <w:rPr>
          <w:rFonts w:ascii="Times New Roman" w:hAnsi="Times New Roman" w:cs="Times New Roman"/>
        </w:rPr>
        <w:t xml:space="preserve">Commissioner Lynch commented that the process of allowing the Nominees to self-nominate and others to nominate individuals is confusing. He suggested Commissioners identify their interest in a leadership position in the Survey, then the Committee identifies an individual for the position. </w:t>
      </w:r>
      <w:r w:rsidR="00767CE6">
        <w:rPr>
          <w:rFonts w:ascii="Times New Roman" w:hAnsi="Times New Roman" w:cs="Times New Roman"/>
        </w:rPr>
        <w:t xml:space="preserve">Commissioner Forster commented that sometimes there is a candidate that self-nominates, and another which receives multiple nominations – which resulted in a disproportionate amount of information on one candidate vs others. Commissioner Lynch said perhaps we are mixing </w:t>
      </w:r>
      <w:r w:rsidR="00767CE6">
        <w:rPr>
          <w:rFonts w:ascii="Times New Roman" w:hAnsi="Times New Roman" w:cs="Times New Roman"/>
        </w:rPr>
        <w:lastRenderedPageBreak/>
        <w:t xml:space="preserve">processes, so identifying the candidates in the </w:t>
      </w:r>
      <w:r w:rsidR="00767CE6" w:rsidRPr="00767CE6">
        <w:rPr>
          <w:rFonts w:ascii="Times New Roman" w:hAnsi="Times New Roman" w:cs="Times New Roman"/>
          <w:i/>
        </w:rPr>
        <w:t>Survey</w:t>
      </w:r>
      <w:r w:rsidR="00767CE6">
        <w:rPr>
          <w:rFonts w:ascii="Times New Roman" w:hAnsi="Times New Roman" w:cs="Times New Roman"/>
        </w:rPr>
        <w:t xml:space="preserve">, and sending them the nomination application to complete would provide a level process and simplify the screening for the Committee.   </w:t>
      </w:r>
      <w:r>
        <w:rPr>
          <w:rFonts w:ascii="Times New Roman" w:hAnsi="Times New Roman" w:cs="Times New Roman"/>
        </w:rPr>
        <w:t xml:space="preserve"> </w:t>
      </w:r>
    </w:p>
    <w:p w14:paraId="02A3477C" w14:textId="24563493" w:rsidR="00767CE6" w:rsidRPr="00563D0E" w:rsidRDefault="00767CE6" w:rsidP="00563D0E">
      <w:pPr>
        <w:pStyle w:val="ListParagraph"/>
        <w:numPr>
          <w:ilvl w:val="0"/>
          <w:numId w:val="30"/>
        </w:numPr>
        <w:outlineLvl w:val="0"/>
        <w:rPr>
          <w:rFonts w:ascii="Times New Roman" w:hAnsi="Times New Roman" w:cs="Times New Roman"/>
        </w:rPr>
      </w:pPr>
      <w:r w:rsidRPr="00563D0E">
        <w:rPr>
          <w:rFonts w:ascii="Times New Roman" w:hAnsi="Times New Roman" w:cs="Times New Roman"/>
        </w:rPr>
        <w:t>ED Imai reminded the Committee that our bylaws require floor nominations. Chair Kraeger advised that we clarify the application and process for this year. All agreed.</w:t>
      </w:r>
    </w:p>
    <w:p w14:paraId="38551245" w14:textId="550552EE" w:rsidR="00563D0E" w:rsidRPr="00563D0E" w:rsidRDefault="00767CE6" w:rsidP="00563D0E">
      <w:pPr>
        <w:pStyle w:val="ListParagraph"/>
        <w:numPr>
          <w:ilvl w:val="0"/>
          <w:numId w:val="30"/>
        </w:numPr>
        <w:outlineLvl w:val="0"/>
        <w:rPr>
          <w:rFonts w:ascii="Times New Roman" w:hAnsi="Times New Roman" w:cs="Times New Roman"/>
        </w:rPr>
      </w:pPr>
      <w:r>
        <w:rPr>
          <w:rFonts w:ascii="Times New Roman" w:hAnsi="Times New Roman" w:cs="Times New Roman"/>
          <w:b/>
          <w:bCs/>
        </w:rPr>
        <w:t xml:space="preserve">Developing an FAQ and Establishing Parameters/Rules on Campaigning </w:t>
      </w:r>
      <w:r w:rsidRPr="00A31FBA">
        <w:rPr>
          <w:rFonts w:ascii="Times New Roman" w:hAnsi="Times New Roman" w:cs="Times New Roman"/>
        </w:rPr>
        <w:t xml:space="preserve">– </w:t>
      </w:r>
      <w:r>
        <w:rPr>
          <w:rFonts w:ascii="Times New Roman" w:hAnsi="Times New Roman" w:cs="Times New Roman"/>
        </w:rPr>
        <w:t>Chair Kraeger said she would work with the Nat</w:t>
      </w:r>
      <w:r w:rsidR="00563D0E">
        <w:rPr>
          <w:rFonts w:ascii="Times New Roman" w:hAnsi="Times New Roman" w:cs="Times New Roman"/>
        </w:rPr>
        <w:t>i</w:t>
      </w:r>
      <w:r>
        <w:rPr>
          <w:rFonts w:ascii="Times New Roman" w:hAnsi="Times New Roman" w:cs="Times New Roman"/>
        </w:rPr>
        <w:t>onal Office to develop a process</w:t>
      </w:r>
      <w:r w:rsidR="00563D0E">
        <w:rPr>
          <w:rFonts w:ascii="Times New Roman" w:hAnsi="Times New Roman" w:cs="Times New Roman"/>
        </w:rPr>
        <w:t xml:space="preserve">, either via sub-committee or google docs, </w:t>
      </w:r>
      <w:r>
        <w:rPr>
          <w:rFonts w:ascii="Times New Roman" w:hAnsi="Times New Roman" w:cs="Times New Roman"/>
        </w:rPr>
        <w:t xml:space="preserve">on how the Committee could </w:t>
      </w:r>
      <w:r w:rsidR="00563D0E">
        <w:rPr>
          <w:rFonts w:ascii="Times New Roman" w:hAnsi="Times New Roman" w:cs="Times New Roman"/>
        </w:rPr>
        <w:t>best approach</w:t>
      </w:r>
      <w:r>
        <w:rPr>
          <w:rFonts w:ascii="Times New Roman" w:hAnsi="Times New Roman" w:cs="Times New Roman"/>
        </w:rPr>
        <w:t xml:space="preserve"> this.</w:t>
      </w:r>
    </w:p>
    <w:p w14:paraId="163202DA" w14:textId="484B68E6" w:rsidR="00563D0E" w:rsidRPr="00563D0E" w:rsidRDefault="00563D0E" w:rsidP="00563D0E">
      <w:pPr>
        <w:pStyle w:val="ListParagraph"/>
        <w:numPr>
          <w:ilvl w:val="0"/>
          <w:numId w:val="30"/>
        </w:numPr>
        <w:outlineLvl w:val="0"/>
        <w:rPr>
          <w:rFonts w:ascii="Times New Roman" w:hAnsi="Times New Roman" w:cs="Times New Roman"/>
        </w:rPr>
      </w:pPr>
      <w:r w:rsidRPr="00563D0E">
        <w:rPr>
          <w:rFonts w:ascii="Times New Roman" w:hAnsi="Times New Roman" w:cs="Times New Roman"/>
          <w:b/>
        </w:rPr>
        <w:t>Ad Hoc vs. Permanent Formal Standing Committee –</w:t>
      </w:r>
      <w:r w:rsidRPr="00A31FBA">
        <w:rPr>
          <w:rFonts w:ascii="Times New Roman" w:hAnsi="Times New Roman" w:cs="Times New Roman"/>
        </w:rPr>
        <w:t xml:space="preserve"> </w:t>
      </w:r>
      <w:r>
        <w:rPr>
          <w:rFonts w:ascii="Times New Roman" w:hAnsi="Times New Roman" w:cs="Times New Roman"/>
        </w:rPr>
        <w:t xml:space="preserve">Commissioner McLaughlin said that as most of the Standing Committees report to the EXCOM, confidentially of the LDC work could be an issue. </w:t>
      </w:r>
    </w:p>
    <w:p w14:paraId="2235891F" w14:textId="77777777" w:rsidR="00B43629" w:rsidRDefault="00563D0E" w:rsidP="00563D0E">
      <w:pPr>
        <w:pStyle w:val="ListParagraph"/>
        <w:numPr>
          <w:ilvl w:val="0"/>
          <w:numId w:val="30"/>
        </w:numPr>
        <w:outlineLvl w:val="0"/>
        <w:rPr>
          <w:rFonts w:ascii="Times New Roman" w:hAnsi="Times New Roman" w:cs="Times New Roman"/>
        </w:rPr>
      </w:pPr>
      <w:r>
        <w:rPr>
          <w:rFonts w:ascii="Times New Roman" w:hAnsi="Times New Roman" w:cs="Times New Roman"/>
        </w:rPr>
        <w:t xml:space="preserve">Chair Kraeger said she did not see keeping the EXCOM updated on the process and tasks as a confidentiality breach, she did, however, see the process of the nominations and selection process as confidential. In her school district, regarding human resource hiring </w:t>
      </w:r>
      <w:r w:rsidR="00B43629">
        <w:rPr>
          <w:rFonts w:ascii="Times New Roman" w:hAnsi="Times New Roman" w:cs="Times New Roman"/>
        </w:rPr>
        <w:t xml:space="preserve">activities, </w:t>
      </w:r>
      <w:r>
        <w:rPr>
          <w:rFonts w:ascii="Times New Roman" w:hAnsi="Times New Roman" w:cs="Times New Roman"/>
        </w:rPr>
        <w:t xml:space="preserve">the process and qualifications are made public, </w:t>
      </w:r>
      <w:r w:rsidR="00B43629">
        <w:rPr>
          <w:rFonts w:ascii="Times New Roman" w:hAnsi="Times New Roman" w:cs="Times New Roman"/>
        </w:rPr>
        <w:t xml:space="preserve">however the selection and interviewing of the individuals are confidential.  </w:t>
      </w:r>
    </w:p>
    <w:p w14:paraId="6839D204" w14:textId="1C01268E" w:rsidR="00563D0E" w:rsidRPr="00563D0E" w:rsidRDefault="00563D0E" w:rsidP="00563D0E">
      <w:pPr>
        <w:pStyle w:val="ListParagraph"/>
        <w:numPr>
          <w:ilvl w:val="0"/>
          <w:numId w:val="30"/>
        </w:numPr>
        <w:outlineLvl w:val="0"/>
        <w:rPr>
          <w:rFonts w:ascii="Times New Roman" w:hAnsi="Times New Roman" w:cs="Times New Roman"/>
        </w:rPr>
      </w:pPr>
      <w:r>
        <w:rPr>
          <w:rFonts w:ascii="Times New Roman" w:hAnsi="Times New Roman" w:cs="Times New Roman"/>
        </w:rPr>
        <w:t xml:space="preserve">She </w:t>
      </w:r>
      <w:r w:rsidR="00B43629">
        <w:rPr>
          <w:rFonts w:ascii="Times New Roman" w:hAnsi="Times New Roman" w:cs="Times New Roman"/>
        </w:rPr>
        <w:t xml:space="preserve">stressed the importance that all Committee members </w:t>
      </w:r>
      <w:r>
        <w:rPr>
          <w:rFonts w:ascii="Times New Roman" w:hAnsi="Times New Roman" w:cs="Times New Roman"/>
        </w:rPr>
        <w:t>should be able to talk freely and put difficult topics on the table</w:t>
      </w:r>
      <w:r w:rsidR="00B43629">
        <w:rPr>
          <w:rFonts w:ascii="Times New Roman" w:hAnsi="Times New Roman" w:cs="Times New Roman"/>
        </w:rPr>
        <w:t xml:space="preserve">, and that </w:t>
      </w:r>
      <w:r>
        <w:rPr>
          <w:rFonts w:ascii="Times New Roman" w:hAnsi="Times New Roman" w:cs="Times New Roman"/>
        </w:rPr>
        <w:t xml:space="preserve">trust </w:t>
      </w:r>
      <w:r w:rsidR="00B43629">
        <w:rPr>
          <w:rFonts w:ascii="Times New Roman" w:hAnsi="Times New Roman" w:cs="Times New Roman"/>
        </w:rPr>
        <w:t xml:space="preserve">among members </w:t>
      </w:r>
      <w:r>
        <w:rPr>
          <w:rFonts w:ascii="Times New Roman" w:hAnsi="Times New Roman" w:cs="Times New Roman"/>
        </w:rPr>
        <w:t xml:space="preserve">was important </w:t>
      </w:r>
      <w:r w:rsidR="00B43629">
        <w:rPr>
          <w:rFonts w:ascii="Times New Roman" w:hAnsi="Times New Roman" w:cs="Times New Roman"/>
        </w:rPr>
        <w:t>to have so what</w:t>
      </w:r>
      <w:r>
        <w:rPr>
          <w:rFonts w:ascii="Times New Roman" w:hAnsi="Times New Roman" w:cs="Times New Roman"/>
        </w:rPr>
        <w:t xml:space="preserve"> </w:t>
      </w:r>
      <w:r w:rsidR="00B43629">
        <w:rPr>
          <w:rFonts w:ascii="Times New Roman" w:hAnsi="Times New Roman" w:cs="Times New Roman"/>
        </w:rPr>
        <w:t>is</w:t>
      </w:r>
      <w:r>
        <w:rPr>
          <w:rFonts w:ascii="Times New Roman" w:hAnsi="Times New Roman" w:cs="Times New Roman"/>
        </w:rPr>
        <w:t xml:space="preserve"> being discussed </w:t>
      </w:r>
      <w:r w:rsidR="00B43629">
        <w:rPr>
          <w:rFonts w:ascii="Times New Roman" w:hAnsi="Times New Roman" w:cs="Times New Roman"/>
        </w:rPr>
        <w:t>will</w:t>
      </w:r>
      <w:r>
        <w:rPr>
          <w:rFonts w:ascii="Times New Roman" w:hAnsi="Times New Roman" w:cs="Times New Roman"/>
        </w:rPr>
        <w:t xml:space="preserve"> not going to go outside of the</w:t>
      </w:r>
      <w:r w:rsidR="00B43629">
        <w:rPr>
          <w:rFonts w:ascii="Times New Roman" w:hAnsi="Times New Roman" w:cs="Times New Roman"/>
        </w:rPr>
        <w:t xml:space="preserve"> Committee</w:t>
      </w:r>
      <w:r>
        <w:rPr>
          <w:rFonts w:ascii="Times New Roman" w:hAnsi="Times New Roman" w:cs="Times New Roman"/>
        </w:rPr>
        <w:t>.</w:t>
      </w:r>
      <w:r w:rsidR="00B43629">
        <w:rPr>
          <w:rFonts w:ascii="Times New Roman" w:hAnsi="Times New Roman" w:cs="Times New Roman"/>
        </w:rPr>
        <w:t xml:space="preserve"> Members concurred. </w:t>
      </w:r>
    </w:p>
    <w:p w14:paraId="76E91E3C" w14:textId="1D8B5B33" w:rsidR="00563D0E" w:rsidRDefault="00563D0E" w:rsidP="00563D0E">
      <w:pPr>
        <w:pStyle w:val="ListParagraph"/>
        <w:numPr>
          <w:ilvl w:val="0"/>
          <w:numId w:val="30"/>
        </w:numPr>
        <w:outlineLvl w:val="0"/>
        <w:rPr>
          <w:rFonts w:ascii="Times New Roman" w:hAnsi="Times New Roman" w:cs="Times New Roman"/>
        </w:rPr>
      </w:pPr>
      <w:r>
        <w:rPr>
          <w:rFonts w:ascii="Times New Roman" w:hAnsi="Times New Roman" w:cs="Times New Roman"/>
          <w:b/>
        </w:rPr>
        <w:t>Items for the Executive Committee</w:t>
      </w:r>
      <w:r w:rsidRPr="00563D0E">
        <w:rPr>
          <w:rFonts w:ascii="Times New Roman" w:hAnsi="Times New Roman" w:cs="Times New Roman"/>
          <w:b/>
        </w:rPr>
        <w:t xml:space="preserve"> –</w:t>
      </w:r>
      <w:r>
        <w:rPr>
          <w:rFonts w:ascii="Times New Roman" w:hAnsi="Times New Roman" w:cs="Times New Roman"/>
          <w:b/>
        </w:rPr>
        <w:t xml:space="preserve"> </w:t>
      </w:r>
      <w:r w:rsidR="00B43629" w:rsidRPr="00B43629">
        <w:rPr>
          <w:rFonts w:ascii="Times New Roman" w:hAnsi="Times New Roman" w:cs="Times New Roman"/>
        </w:rPr>
        <w:t>Chair Kraeger asked members for items to bring to the EXCOM’s attention. This is a new item that is included in all Standing Committee agenda.  M</w:t>
      </w:r>
      <w:r w:rsidRPr="00B43629">
        <w:rPr>
          <w:rFonts w:ascii="Times New Roman" w:hAnsi="Times New Roman" w:cs="Times New Roman"/>
        </w:rPr>
        <w:t>embers did not have any items</w:t>
      </w:r>
      <w:r w:rsidR="00430FC2">
        <w:rPr>
          <w:rFonts w:ascii="Times New Roman" w:hAnsi="Times New Roman" w:cs="Times New Roman"/>
        </w:rPr>
        <w:t xml:space="preserve"> for the EXCOM. </w:t>
      </w:r>
    </w:p>
    <w:p w14:paraId="0EE7FE1A" w14:textId="188FB4F3" w:rsidR="00A55288" w:rsidRPr="006D24B5" w:rsidRDefault="001243B4" w:rsidP="00D12336">
      <w:pPr>
        <w:rPr>
          <w:rFonts w:ascii="Times New Roman" w:hAnsi="Times New Roman" w:cs="Times New Roman"/>
          <w:sz w:val="22"/>
          <w:szCs w:val="22"/>
        </w:rPr>
      </w:pPr>
      <w:r w:rsidRPr="006D24B5">
        <w:rPr>
          <w:rFonts w:ascii="Times New Roman" w:hAnsi="Times New Roman" w:cs="Times New Roman"/>
          <w:bCs/>
          <w:color w:val="000000" w:themeColor="text1"/>
          <w:sz w:val="22"/>
          <w:szCs w:val="22"/>
        </w:rPr>
        <w:t xml:space="preserve">  </w:t>
      </w:r>
    </w:p>
    <w:p w14:paraId="0876CC87" w14:textId="4D3F76ED" w:rsidR="00F63503" w:rsidRDefault="0067346F" w:rsidP="00D12336">
      <w:pPr>
        <w:rPr>
          <w:rFonts w:ascii="Times New Roman" w:hAnsi="Times New Roman" w:cs="Times New Roman"/>
          <w:b/>
          <w:sz w:val="22"/>
          <w:szCs w:val="22"/>
        </w:rPr>
      </w:pPr>
      <w:r w:rsidRPr="00E4031E">
        <w:rPr>
          <w:rFonts w:ascii="Times New Roman" w:hAnsi="Times New Roman" w:cs="Times New Roman"/>
          <w:b/>
          <w:sz w:val="22"/>
          <w:szCs w:val="22"/>
        </w:rPr>
        <w:t xml:space="preserve">ITEM </w:t>
      </w:r>
      <w:r w:rsidR="00563D0E">
        <w:rPr>
          <w:rFonts w:ascii="Times New Roman" w:hAnsi="Times New Roman" w:cs="Times New Roman"/>
          <w:b/>
          <w:sz w:val="22"/>
          <w:szCs w:val="22"/>
        </w:rPr>
        <w:t>8</w:t>
      </w:r>
      <w:r w:rsidR="00900192" w:rsidRPr="00E4031E">
        <w:rPr>
          <w:rFonts w:ascii="Times New Roman" w:hAnsi="Times New Roman" w:cs="Times New Roman"/>
          <w:b/>
          <w:sz w:val="22"/>
          <w:szCs w:val="22"/>
        </w:rPr>
        <w:t xml:space="preserve"> – ADJOURNMENT</w:t>
      </w:r>
    </w:p>
    <w:p w14:paraId="16C24887" w14:textId="77777777" w:rsidR="00563D0E" w:rsidRDefault="00563D0E" w:rsidP="00D12336">
      <w:pPr>
        <w:rPr>
          <w:rFonts w:ascii="Times New Roman" w:hAnsi="Times New Roman" w:cs="Times New Roman"/>
          <w:b/>
          <w:i/>
          <w:sz w:val="22"/>
          <w:szCs w:val="22"/>
        </w:rPr>
      </w:pPr>
    </w:p>
    <w:p w14:paraId="7AC406A2" w14:textId="77777777" w:rsidR="00563D0E" w:rsidRDefault="00563D0E" w:rsidP="00563D0E">
      <w:pPr>
        <w:pStyle w:val="ListParagraph"/>
        <w:numPr>
          <w:ilvl w:val="0"/>
          <w:numId w:val="30"/>
        </w:numPr>
        <w:rPr>
          <w:rFonts w:ascii="Times New Roman" w:hAnsi="Times New Roman" w:cs="Times New Roman"/>
        </w:rPr>
      </w:pPr>
      <w:r>
        <w:rPr>
          <w:rFonts w:ascii="Times New Roman" w:hAnsi="Times New Roman" w:cs="Times New Roman"/>
        </w:rPr>
        <w:t xml:space="preserve">Chair Kraeger thanked members for attending and committed to contacting Commissioners Debra Jackson (NY) and Tony Trongone (NJ) who were unable to join the call today. </w:t>
      </w:r>
    </w:p>
    <w:p w14:paraId="1B6FE017" w14:textId="2D67202D" w:rsidR="004C157E" w:rsidRPr="00F63503" w:rsidRDefault="006B1374" w:rsidP="00563D0E">
      <w:pPr>
        <w:pStyle w:val="ListParagraph"/>
        <w:numPr>
          <w:ilvl w:val="0"/>
          <w:numId w:val="30"/>
        </w:numPr>
        <w:rPr>
          <w:rFonts w:ascii="Times New Roman" w:hAnsi="Times New Roman" w:cs="Times New Roman"/>
        </w:rPr>
      </w:pPr>
      <w:r w:rsidRPr="00F63503">
        <w:rPr>
          <w:rFonts w:ascii="Times New Roman" w:hAnsi="Times New Roman" w:cs="Times New Roman"/>
        </w:rPr>
        <w:t>W</w:t>
      </w:r>
      <w:r w:rsidR="00900192" w:rsidRPr="00F63503">
        <w:rPr>
          <w:rFonts w:ascii="Times New Roman" w:hAnsi="Times New Roman" w:cs="Times New Roman"/>
        </w:rPr>
        <w:t xml:space="preserve">ith no further business to conduct, </w:t>
      </w:r>
      <w:r w:rsidR="006D24B5" w:rsidRPr="00F63503">
        <w:rPr>
          <w:rFonts w:ascii="Times New Roman" w:hAnsi="Times New Roman" w:cs="Times New Roman"/>
        </w:rPr>
        <w:t xml:space="preserve">Commissioner </w:t>
      </w:r>
      <w:r w:rsidR="00D77A02">
        <w:rPr>
          <w:rFonts w:ascii="Times New Roman" w:hAnsi="Times New Roman" w:cs="Times New Roman"/>
        </w:rPr>
        <w:t>McLaughlin</w:t>
      </w:r>
      <w:r w:rsidR="005021F5" w:rsidRPr="00F63503">
        <w:rPr>
          <w:rFonts w:ascii="Times New Roman" w:hAnsi="Times New Roman" w:cs="Times New Roman"/>
        </w:rPr>
        <w:t xml:space="preserve"> moved</w:t>
      </w:r>
      <w:r w:rsidR="006D24B5" w:rsidRPr="00F63503">
        <w:rPr>
          <w:rFonts w:ascii="Times New Roman" w:hAnsi="Times New Roman" w:cs="Times New Roman"/>
        </w:rPr>
        <w:t xml:space="preserve"> to adjourn the meeting, seconded by Commissioner </w:t>
      </w:r>
      <w:r w:rsidR="00563D0E">
        <w:rPr>
          <w:rFonts w:ascii="Times New Roman" w:hAnsi="Times New Roman" w:cs="Times New Roman"/>
        </w:rPr>
        <w:t>Forster</w:t>
      </w:r>
      <w:r w:rsidR="00B43629">
        <w:rPr>
          <w:rFonts w:ascii="Times New Roman" w:hAnsi="Times New Roman" w:cs="Times New Roman"/>
        </w:rPr>
        <w:t>.  The motion passed unanimously. The</w:t>
      </w:r>
      <w:r w:rsidR="006D24B5" w:rsidRPr="00F63503">
        <w:rPr>
          <w:rFonts w:ascii="Times New Roman" w:hAnsi="Times New Roman" w:cs="Times New Roman"/>
        </w:rPr>
        <w:t xml:space="preserve"> meeting was</w:t>
      </w:r>
      <w:r w:rsidR="00DE5329" w:rsidRPr="00F63503">
        <w:rPr>
          <w:rFonts w:ascii="Times New Roman" w:hAnsi="Times New Roman" w:cs="Times New Roman"/>
        </w:rPr>
        <w:t xml:space="preserve"> </w:t>
      </w:r>
      <w:r w:rsidR="00900192" w:rsidRPr="00F63503">
        <w:rPr>
          <w:rFonts w:ascii="Times New Roman" w:hAnsi="Times New Roman" w:cs="Times New Roman"/>
        </w:rPr>
        <w:t xml:space="preserve">adjourned </w:t>
      </w:r>
      <w:r w:rsidR="00BE5525" w:rsidRPr="00F63503">
        <w:rPr>
          <w:rFonts w:ascii="Times New Roman" w:hAnsi="Times New Roman" w:cs="Times New Roman"/>
        </w:rPr>
        <w:t xml:space="preserve">at </w:t>
      </w:r>
      <w:r w:rsidR="00563D0E">
        <w:rPr>
          <w:rFonts w:ascii="Times New Roman" w:hAnsi="Times New Roman" w:cs="Times New Roman"/>
        </w:rPr>
        <w:t>1</w:t>
      </w:r>
      <w:r w:rsidR="009F6C8D" w:rsidRPr="00F63503">
        <w:rPr>
          <w:rFonts w:ascii="Times New Roman" w:hAnsi="Times New Roman" w:cs="Times New Roman"/>
        </w:rPr>
        <w:t>:</w:t>
      </w:r>
      <w:r w:rsidR="00563D0E">
        <w:rPr>
          <w:rFonts w:ascii="Times New Roman" w:hAnsi="Times New Roman" w:cs="Times New Roman"/>
        </w:rPr>
        <w:t>56</w:t>
      </w:r>
      <w:r w:rsidR="00C80003" w:rsidRPr="00F63503">
        <w:rPr>
          <w:rFonts w:ascii="Times New Roman" w:hAnsi="Times New Roman" w:cs="Times New Roman"/>
        </w:rPr>
        <w:t xml:space="preserve"> </w:t>
      </w:r>
      <w:r w:rsidR="00900192" w:rsidRPr="00F63503">
        <w:rPr>
          <w:rFonts w:ascii="Times New Roman" w:hAnsi="Times New Roman" w:cs="Times New Roman"/>
        </w:rPr>
        <w:t>PM ET.</w:t>
      </w:r>
    </w:p>
    <w:p w14:paraId="2DF49A37" w14:textId="77777777" w:rsidR="00D12336" w:rsidRPr="00E4031E" w:rsidRDefault="00D12336" w:rsidP="00D12336">
      <w:pPr>
        <w:rPr>
          <w:rFonts w:ascii="Times New Roman" w:hAnsi="Times New Roman" w:cs="Times New Roman"/>
          <w:bCs/>
          <w:sz w:val="22"/>
          <w:szCs w:val="22"/>
        </w:rPr>
      </w:pPr>
    </w:p>
    <w:p w14:paraId="1F5B6460" w14:textId="7CBD78E7" w:rsidR="00B57971" w:rsidRPr="00E4031E" w:rsidRDefault="00427253" w:rsidP="00B57971">
      <w:pPr>
        <w:rPr>
          <w:rFonts w:ascii="Times New Roman" w:hAnsi="Times New Roman" w:cs="Times New Roman"/>
          <w:sz w:val="22"/>
          <w:szCs w:val="22"/>
        </w:rPr>
      </w:pPr>
      <w:r w:rsidRPr="00E4031E">
        <w:rPr>
          <w:rFonts w:ascii="Times New Roman" w:hAnsi="Times New Roman" w:cs="Times New Roman"/>
          <w:sz w:val="22"/>
          <w:szCs w:val="22"/>
        </w:rPr>
        <w:t>Respectfully submitted by,</w:t>
      </w:r>
    </w:p>
    <w:p w14:paraId="102677EA" w14:textId="77777777" w:rsidR="00F163C0" w:rsidRPr="00E4031E" w:rsidRDefault="00427253" w:rsidP="00B57971">
      <w:pPr>
        <w:rPr>
          <w:rFonts w:ascii="Times New Roman" w:hAnsi="Times New Roman" w:cs="Times New Roman"/>
          <w:sz w:val="22"/>
          <w:szCs w:val="22"/>
        </w:rPr>
      </w:pPr>
      <w:r w:rsidRPr="00E4031E">
        <w:rPr>
          <w:rFonts w:ascii="Times New Roman" w:hAnsi="Times New Roman" w:cs="Times New Roman"/>
          <w:sz w:val="22"/>
          <w:szCs w:val="22"/>
        </w:rPr>
        <w:t>Cherise Imai</w:t>
      </w:r>
    </w:p>
    <w:p w14:paraId="2ED318F6" w14:textId="77777777" w:rsidR="00F34937" w:rsidRPr="00E4031E" w:rsidRDefault="00F163C0">
      <w:pPr>
        <w:outlineLvl w:val="0"/>
        <w:rPr>
          <w:rFonts w:ascii="Times New Roman" w:hAnsi="Times New Roman" w:cs="Times New Roman"/>
          <w:b/>
          <w:sz w:val="22"/>
          <w:szCs w:val="22"/>
        </w:rPr>
      </w:pPr>
      <w:r w:rsidRPr="00E4031E">
        <w:rPr>
          <w:rFonts w:ascii="Times New Roman" w:hAnsi="Times New Roman" w:cs="Times New Roman"/>
          <w:sz w:val="22"/>
          <w:szCs w:val="22"/>
        </w:rPr>
        <w:t>Secretary/Executive Director</w:t>
      </w:r>
    </w:p>
    <w:sectPr w:rsidR="00F34937" w:rsidRPr="00E4031E" w:rsidSect="00D967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732EE" w14:textId="77777777" w:rsidR="009360F6" w:rsidRDefault="009360F6" w:rsidP="00CC3DD5">
      <w:r>
        <w:separator/>
      </w:r>
    </w:p>
  </w:endnote>
  <w:endnote w:type="continuationSeparator" w:id="0">
    <w:p w14:paraId="5E14F121" w14:textId="77777777" w:rsidR="009360F6" w:rsidRDefault="009360F6" w:rsidP="00CC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071DE" w14:textId="77777777" w:rsidR="00281C42" w:rsidRDefault="00281C42" w:rsidP="00CD27C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DD427E" w14:textId="77777777" w:rsidR="00281C42" w:rsidRDefault="00281C42" w:rsidP="00FC5C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AF775" w14:textId="5BFFE19F" w:rsidR="00281C42" w:rsidRPr="00DE644A" w:rsidRDefault="00281C42" w:rsidP="00CD27C3">
    <w:pPr>
      <w:pStyle w:val="Footer"/>
      <w:framePr w:wrap="none" w:vAnchor="text" w:hAnchor="margin" w:xAlign="right" w:y="1"/>
      <w:rPr>
        <w:rStyle w:val="PageNumber"/>
        <w:rFonts w:ascii="Times New Roman" w:hAnsi="Times New Roman" w:cs="Times New Roman"/>
        <w:sz w:val="22"/>
        <w:szCs w:val="22"/>
      </w:rPr>
    </w:pPr>
    <w:r w:rsidRPr="00DE644A">
      <w:rPr>
        <w:rStyle w:val="PageNumber"/>
        <w:rFonts w:ascii="Times New Roman" w:hAnsi="Times New Roman" w:cs="Times New Roman"/>
        <w:sz w:val="22"/>
        <w:szCs w:val="22"/>
      </w:rPr>
      <w:fldChar w:fldCharType="begin"/>
    </w:r>
    <w:r w:rsidRPr="00DE644A">
      <w:rPr>
        <w:rStyle w:val="PageNumber"/>
        <w:rFonts w:ascii="Times New Roman" w:hAnsi="Times New Roman" w:cs="Times New Roman"/>
        <w:sz w:val="22"/>
        <w:szCs w:val="22"/>
      </w:rPr>
      <w:instrText xml:space="preserve">PAGE  </w:instrText>
    </w:r>
    <w:r w:rsidRPr="00DE644A">
      <w:rPr>
        <w:rStyle w:val="PageNumber"/>
        <w:rFonts w:ascii="Times New Roman" w:hAnsi="Times New Roman" w:cs="Times New Roman"/>
        <w:sz w:val="22"/>
        <w:szCs w:val="22"/>
      </w:rPr>
      <w:fldChar w:fldCharType="separate"/>
    </w:r>
    <w:r w:rsidR="00E4031E">
      <w:rPr>
        <w:rStyle w:val="PageNumber"/>
        <w:rFonts w:ascii="Times New Roman" w:hAnsi="Times New Roman" w:cs="Times New Roman"/>
        <w:noProof/>
        <w:sz w:val="22"/>
        <w:szCs w:val="22"/>
      </w:rPr>
      <w:t>3</w:t>
    </w:r>
    <w:r w:rsidRPr="00DE644A">
      <w:rPr>
        <w:rStyle w:val="PageNumber"/>
        <w:rFonts w:ascii="Times New Roman" w:hAnsi="Times New Roman" w:cs="Times New Roman"/>
        <w:sz w:val="22"/>
        <w:szCs w:val="22"/>
      </w:rPr>
      <w:fldChar w:fldCharType="end"/>
    </w:r>
  </w:p>
  <w:p w14:paraId="3303EB4B" w14:textId="41AE57BD" w:rsidR="00281C42" w:rsidRPr="00DE644A" w:rsidRDefault="00C96F3D" w:rsidP="00FC5CD7">
    <w:pPr>
      <w:pStyle w:val="Footer"/>
      <w:ind w:right="360"/>
      <w:rPr>
        <w:rFonts w:ascii="Times New Roman" w:hAnsi="Times New Roman" w:cs="Times New Roman"/>
      </w:rPr>
    </w:pPr>
    <w:r>
      <w:rPr>
        <w:rFonts w:ascii="Times New Roman" w:hAnsi="Times New Roman" w:cs="Times New Roman"/>
        <w:noProof/>
      </w:rPr>
      <w:t xml:space="preserve">Approved </w:t>
    </w:r>
    <w:bookmarkStart w:id="0" w:name="_GoBack"/>
    <w:bookmarkEnd w:id="0"/>
    <w:r>
      <w:rPr>
        <w:rFonts w:ascii="Times New Roman" w:hAnsi="Times New Roman" w:cs="Times New Roman"/>
        <w:noProof/>
      </w:rPr>
      <w:t>April 22</w:t>
    </w:r>
    <w:r w:rsidR="0043710C">
      <w:rPr>
        <w:rFonts w:ascii="Times New Roman" w:hAnsi="Times New Roman" w:cs="Times New Roman"/>
        <w:noProof/>
      </w:rPr>
      <w:t>,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6913A" w14:textId="77777777" w:rsidR="00943710" w:rsidRDefault="00943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93AB8" w14:textId="77777777" w:rsidR="009360F6" w:rsidRDefault="009360F6" w:rsidP="00CC3DD5">
      <w:r>
        <w:separator/>
      </w:r>
    </w:p>
  </w:footnote>
  <w:footnote w:type="continuationSeparator" w:id="0">
    <w:p w14:paraId="23174B99" w14:textId="77777777" w:rsidR="009360F6" w:rsidRDefault="009360F6" w:rsidP="00CC3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F221E" w14:textId="77777777" w:rsidR="00943710" w:rsidRDefault="00943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EAF6F" w14:textId="5A002D71" w:rsidR="00281C42" w:rsidRDefault="00851B37" w:rsidP="00D96775">
    <w:pPr>
      <w:pStyle w:val="Header"/>
      <w:ind w:left="-1440" w:right="144"/>
      <w:jc w:val="right"/>
    </w:pPr>
    <w:r>
      <w:rPr>
        <w:noProof/>
      </w:rPr>
      <w:drawing>
        <wp:inline distT="0" distB="0" distL="0" distR="0" wp14:anchorId="0E45E799" wp14:editId="01D88A7E">
          <wp:extent cx="7983383" cy="123109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3 Letterhead3.png"/>
                  <pic:cNvPicPr/>
                </pic:nvPicPr>
                <pic:blipFill>
                  <a:blip r:embed="rId1"/>
                  <a:stretch>
                    <a:fillRect/>
                  </a:stretch>
                </pic:blipFill>
                <pic:spPr>
                  <a:xfrm>
                    <a:off x="0" y="0"/>
                    <a:ext cx="8017629" cy="123637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CB067" w14:textId="77777777" w:rsidR="00943710" w:rsidRDefault="00943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01E75"/>
    <w:multiLevelType w:val="hybridMultilevel"/>
    <w:tmpl w:val="EE3C12C4"/>
    <w:lvl w:ilvl="0" w:tplc="3680587C">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B55755B"/>
    <w:multiLevelType w:val="hybridMultilevel"/>
    <w:tmpl w:val="D1C89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F547D3"/>
    <w:multiLevelType w:val="hybridMultilevel"/>
    <w:tmpl w:val="60A05DA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7">
      <w:start w:val="1"/>
      <w:numFmt w:val="lowerLetter"/>
      <w:lvlText w:val="%3)"/>
      <w:lvlJc w:val="left"/>
      <w:pPr>
        <w:ind w:left="216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C79D8"/>
    <w:multiLevelType w:val="hybridMultilevel"/>
    <w:tmpl w:val="2DC073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39C0247"/>
    <w:multiLevelType w:val="hybridMultilevel"/>
    <w:tmpl w:val="237E0A82"/>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4984635"/>
    <w:multiLevelType w:val="hybridMultilevel"/>
    <w:tmpl w:val="58D0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257CE"/>
    <w:multiLevelType w:val="hybridMultilevel"/>
    <w:tmpl w:val="88AEFEC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243E4"/>
    <w:multiLevelType w:val="hybridMultilevel"/>
    <w:tmpl w:val="97088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981860"/>
    <w:multiLevelType w:val="hybridMultilevel"/>
    <w:tmpl w:val="FA6A660E"/>
    <w:lvl w:ilvl="0" w:tplc="3D7C4D90">
      <w:start w:val="1"/>
      <w:numFmt w:val="lowerLetter"/>
      <w:lvlText w:val="%1."/>
      <w:lvlJc w:val="left"/>
      <w:pPr>
        <w:ind w:left="1440" w:hanging="360"/>
      </w:pPr>
      <w:rPr>
        <w:rFonts w:hint="default"/>
        <w:color w:val="00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DA3E14"/>
    <w:multiLevelType w:val="hybridMultilevel"/>
    <w:tmpl w:val="A97A40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896829"/>
    <w:multiLevelType w:val="hybridMultilevel"/>
    <w:tmpl w:val="6966D2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393011B"/>
    <w:multiLevelType w:val="hybridMultilevel"/>
    <w:tmpl w:val="0D7A5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C45406"/>
    <w:multiLevelType w:val="hybridMultilevel"/>
    <w:tmpl w:val="1E22641E"/>
    <w:lvl w:ilvl="0" w:tplc="E5127224">
      <w:start w:val="3"/>
      <w:numFmt w:val="decimal"/>
      <w:lvlText w:val="%1."/>
      <w:lvlJc w:val="left"/>
      <w:pPr>
        <w:ind w:left="720" w:hanging="720"/>
      </w:pPr>
      <w:rPr>
        <w:rFonts w:hint="default"/>
      </w:rPr>
    </w:lvl>
    <w:lvl w:ilvl="1" w:tplc="8990CB4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17E608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A15D9"/>
    <w:multiLevelType w:val="hybridMultilevel"/>
    <w:tmpl w:val="D22C625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4" w15:restartNumberingAfterBreak="0">
    <w:nsid w:val="39E672CF"/>
    <w:multiLevelType w:val="hybridMultilevel"/>
    <w:tmpl w:val="8ABA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A31CBE"/>
    <w:multiLevelType w:val="hybridMultilevel"/>
    <w:tmpl w:val="9F2C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14C76"/>
    <w:multiLevelType w:val="hybridMultilevel"/>
    <w:tmpl w:val="3CE6934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7">
      <w:start w:val="1"/>
      <w:numFmt w:val="lowerLetter"/>
      <w:lvlText w:val="%3)"/>
      <w:lvlJc w:val="left"/>
      <w:pPr>
        <w:ind w:left="216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0D4679"/>
    <w:multiLevelType w:val="hybridMultilevel"/>
    <w:tmpl w:val="25E29B7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7">
      <w:start w:val="1"/>
      <w:numFmt w:val="lowerLetter"/>
      <w:lvlText w:val="%3)"/>
      <w:lvlJc w:val="left"/>
      <w:pPr>
        <w:ind w:left="216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74798F"/>
    <w:multiLevelType w:val="hybridMultilevel"/>
    <w:tmpl w:val="5D889FD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7">
      <w:start w:val="1"/>
      <w:numFmt w:val="lowerLetter"/>
      <w:lvlText w:val="%3)"/>
      <w:lvlJc w:val="left"/>
      <w:pPr>
        <w:ind w:left="216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AB08D5"/>
    <w:multiLevelType w:val="hybridMultilevel"/>
    <w:tmpl w:val="2274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56125"/>
    <w:multiLevelType w:val="hybridMultilevel"/>
    <w:tmpl w:val="130E6A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D6121B"/>
    <w:multiLevelType w:val="hybridMultilevel"/>
    <w:tmpl w:val="7BD64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F96494F"/>
    <w:multiLevelType w:val="multilevel"/>
    <w:tmpl w:val="A23A1406"/>
    <w:lvl w:ilvl="0">
      <w:start w:val="3"/>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B2D64EA"/>
    <w:multiLevelType w:val="hybridMultilevel"/>
    <w:tmpl w:val="4816F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F125E7F"/>
    <w:multiLevelType w:val="hybridMultilevel"/>
    <w:tmpl w:val="14181C20"/>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2F2B14"/>
    <w:multiLevelType w:val="hybridMultilevel"/>
    <w:tmpl w:val="B2FE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7305E6"/>
    <w:multiLevelType w:val="hybridMultilevel"/>
    <w:tmpl w:val="10AAC87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BBB1B40"/>
    <w:multiLevelType w:val="hybridMultilevel"/>
    <w:tmpl w:val="B8C86838"/>
    <w:lvl w:ilvl="0" w:tplc="0409000F">
      <w:start w:val="1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D8C27F8"/>
    <w:multiLevelType w:val="hybridMultilevel"/>
    <w:tmpl w:val="F91A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64042A"/>
    <w:multiLevelType w:val="hybridMultilevel"/>
    <w:tmpl w:val="E276590E"/>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F1F0F19"/>
    <w:multiLevelType w:val="hybridMultilevel"/>
    <w:tmpl w:val="DB70029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9B4147"/>
    <w:multiLevelType w:val="hybridMultilevel"/>
    <w:tmpl w:val="C0A4CE40"/>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5"/>
  </w:num>
  <w:num w:numId="3">
    <w:abstractNumId w:val="15"/>
  </w:num>
  <w:num w:numId="4">
    <w:abstractNumId w:val="23"/>
  </w:num>
  <w:num w:numId="5">
    <w:abstractNumId w:val="21"/>
  </w:num>
  <w:num w:numId="6">
    <w:abstractNumId w:val="19"/>
  </w:num>
  <w:num w:numId="7">
    <w:abstractNumId w:val="14"/>
  </w:num>
  <w:num w:numId="8">
    <w:abstractNumId w:val="1"/>
  </w:num>
  <w:num w:numId="9">
    <w:abstractNumId w:val="27"/>
  </w:num>
  <w:num w:numId="10">
    <w:abstractNumId w:val="24"/>
  </w:num>
  <w:num w:numId="11">
    <w:abstractNumId w:val="6"/>
  </w:num>
  <w:num w:numId="12">
    <w:abstractNumId w:val="9"/>
  </w:num>
  <w:num w:numId="13">
    <w:abstractNumId w:val="17"/>
  </w:num>
  <w:num w:numId="14">
    <w:abstractNumId w:val="10"/>
  </w:num>
  <w:num w:numId="15">
    <w:abstractNumId w:val="4"/>
  </w:num>
  <w:num w:numId="16">
    <w:abstractNumId w:val="16"/>
  </w:num>
  <w:num w:numId="17">
    <w:abstractNumId w:val="18"/>
  </w:num>
  <w:num w:numId="18">
    <w:abstractNumId w:val="2"/>
  </w:num>
  <w:num w:numId="19">
    <w:abstractNumId w:val="26"/>
  </w:num>
  <w:num w:numId="20">
    <w:abstractNumId w:val="20"/>
  </w:num>
  <w:num w:numId="21">
    <w:abstractNumId w:val="0"/>
  </w:num>
  <w:num w:numId="22">
    <w:abstractNumId w:val="31"/>
  </w:num>
  <w:num w:numId="23">
    <w:abstractNumId w:val="30"/>
  </w:num>
  <w:num w:numId="24">
    <w:abstractNumId w:val="3"/>
  </w:num>
  <w:num w:numId="25">
    <w:abstractNumId w:val="29"/>
  </w:num>
  <w:num w:numId="26">
    <w:abstractNumId w:val="13"/>
  </w:num>
  <w:num w:numId="27">
    <w:abstractNumId w:val="11"/>
  </w:num>
  <w:num w:numId="28">
    <w:abstractNumId w:val="28"/>
  </w:num>
  <w:num w:numId="29">
    <w:abstractNumId w:val="7"/>
  </w:num>
  <w:num w:numId="30">
    <w:abstractNumId w:val="12"/>
  </w:num>
  <w:num w:numId="31">
    <w:abstractNumId w:val="2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DD5"/>
    <w:rsid w:val="00000A9A"/>
    <w:rsid w:val="00003E99"/>
    <w:rsid w:val="000044BA"/>
    <w:rsid w:val="00005F8C"/>
    <w:rsid w:val="00010383"/>
    <w:rsid w:val="000132C7"/>
    <w:rsid w:val="00014641"/>
    <w:rsid w:val="00016010"/>
    <w:rsid w:val="00020271"/>
    <w:rsid w:val="00027FE6"/>
    <w:rsid w:val="000316CC"/>
    <w:rsid w:val="0003391D"/>
    <w:rsid w:val="00033F0C"/>
    <w:rsid w:val="00035E9D"/>
    <w:rsid w:val="00042282"/>
    <w:rsid w:val="00047391"/>
    <w:rsid w:val="00047514"/>
    <w:rsid w:val="00054D73"/>
    <w:rsid w:val="00057901"/>
    <w:rsid w:val="00061D8A"/>
    <w:rsid w:val="00062786"/>
    <w:rsid w:val="000704E3"/>
    <w:rsid w:val="00070F49"/>
    <w:rsid w:val="00072238"/>
    <w:rsid w:val="00075B5B"/>
    <w:rsid w:val="00076026"/>
    <w:rsid w:val="00077C10"/>
    <w:rsid w:val="00084DDF"/>
    <w:rsid w:val="00095663"/>
    <w:rsid w:val="00095715"/>
    <w:rsid w:val="000A3E78"/>
    <w:rsid w:val="000A5D30"/>
    <w:rsid w:val="000B14F9"/>
    <w:rsid w:val="000B20CD"/>
    <w:rsid w:val="000B6A5F"/>
    <w:rsid w:val="000B7FC8"/>
    <w:rsid w:val="000C5E4E"/>
    <w:rsid w:val="000D4184"/>
    <w:rsid w:val="000D55C3"/>
    <w:rsid w:val="000D609F"/>
    <w:rsid w:val="000D6A06"/>
    <w:rsid w:val="000D6CA4"/>
    <w:rsid w:val="000F0508"/>
    <w:rsid w:val="000F3120"/>
    <w:rsid w:val="000F36F0"/>
    <w:rsid w:val="000F5133"/>
    <w:rsid w:val="00113A9C"/>
    <w:rsid w:val="00113D5B"/>
    <w:rsid w:val="00116B16"/>
    <w:rsid w:val="001243B4"/>
    <w:rsid w:val="00134149"/>
    <w:rsid w:val="00137A1E"/>
    <w:rsid w:val="0014630C"/>
    <w:rsid w:val="00151DE4"/>
    <w:rsid w:val="00154882"/>
    <w:rsid w:val="001548A8"/>
    <w:rsid w:val="001555AB"/>
    <w:rsid w:val="00156201"/>
    <w:rsid w:val="001569F2"/>
    <w:rsid w:val="00157E54"/>
    <w:rsid w:val="00163D3D"/>
    <w:rsid w:val="0017157B"/>
    <w:rsid w:val="00185D45"/>
    <w:rsid w:val="00192E6E"/>
    <w:rsid w:val="001978AF"/>
    <w:rsid w:val="001A7F16"/>
    <w:rsid w:val="001B052D"/>
    <w:rsid w:val="001B533B"/>
    <w:rsid w:val="001C5447"/>
    <w:rsid w:val="001C756A"/>
    <w:rsid w:val="001D1450"/>
    <w:rsid w:val="001D7F57"/>
    <w:rsid w:val="001E15C7"/>
    <w:rsid w:val="001E7819"/>
    <w:rsid w:val="001E7D42"/>
    <w:rsid w:val="001F2170"/>
    <w:rsid w:val="001F4271"/>
    <w:rsid w:val="001F7DAD"/>
    <w:rsid w:val="00200373"/>
    <w:rsid w:val="00203EA1"/>
    <w:rsid w:val="00207F1C"/>
    <w:rsid w:val="0021025E"/>
    <w:rsid w:val="002119A7"/>
    <w:rsid w:val="00213C8D"/>
    <w:rsid w:val="00215BE9"/>
    <w:rsid w:val="00224657"/>
    <w:rsid w:val="002331E2"/>
    <w:rsid w:val="00233F96"/>
    <w:rsid w:val="00236372"/>
    <w:rsid w:val="00240B70"/>
    <w:rsid w:val="0024432D"/>
    <w:rsid w:val="00245842"/>
    <w:rsid w:val="00266C80"/>
    <w:rsid w:val="002674FF"/>
    <w:rsid w:val="00273514"/>
    <w:rsid w:val="002737B1"/>
    <w:rsid w:val="00281C42"/>
    <w:rsid w:val="002851E2"/>
    <w:rsid w:val="002860D1"/>
    <w:rsid w:val="00286FD7"/>
    <w:rsid w:val="00292D6A"/>
    <w:rsid w:val="00297CD2"/>
    <w:rsid w:val="002A09EA"/>
    <w:rsid w:val="002A33F3"/>
    <w:rsid w:val="002B2963"/>
    <w:rsid w:val="002B2F68"/>
    <w:rsid w:val="002B36D4"/>
    <w:rsid w:val="002B4A81"/>
    <w:rsid w:val="002B4A98"/>
    <w:rsid w:val="002B4EE6"/>
    <w:rsid w:val="002B5462"/>
    <w:rsid w:val="002C05C9"/>
    <w:rsid w:val="002C4335"/>
    <w:rsid w:val="002D22D2"/>
    <w:rsid w:val="002D2785"/>
    <w:rsid w:val="002D61FE"/>
    <w:rsid w:val="002D7906"/>
    <w:rsid w:val="002E6573"/>
    <w:rsid w:val="002F5019"/>
    <w:rsid w:val="00301718"/>
    <w:rsid w:val="00303E15"/>
    <w:rsid w:val="003144B9"/>
    <w:rsid w:val="0032212B"/>
    <w:rsid w:val="00324860"/>
    <w:rsid w:val="003251BA"/>
    <w:rsid w:val="003252A3"/>
    <w:rsid w:val="00341858"/>
    <w:rsid w:val="003466C0"/>
    <w:rsid w:val="00351AE8"/>
    <w:rsid w:val="003563A5"/>
    <w:rsid w:val="00356CBE"/>
    <w:rsid w:val="00374C96"/>
    <w:rsid w:val="00375798"/>
    <w:rsid w:val="00376F73"/>
    <w:rsid w:val="003838CB"/>
    <w:rsid w:val="0039000C"/>
    <w:rsid w:val="003A1413"/>
    <w:rsid w:val="003A3FF7"/>
    <w:rsid w:val="003B06E4"/>
    <w:rsid w:val="003B3463"/>
    <w:rsid w:val="003B6092"/>
    <w:rsid w:val="003C1ABA"/>
    <w:rsid w:val="003C690C"/>
    <w:rsid w:val="003D1402"/>
    <w:rsid w:val="003D3990"/>
    <w:rsid w:val="003E46C2"/>
    <w:rsid w:val="003E6348"/>
    <w:rsid w:val="003E6C21"/>
    <w:rsid w:val="003F2D90"/>
    <w:rsid w:val="003F7463"/>
    <w:rsid w:val="0041505D"/>
    <w:rsid w:val="004166EC"/>
    <w:rsid w:val="004239DB"/>
    <w:rsid w:val="004252AE"/>
    <w:rsid w:val="00425E63"/>
    <w:rsid w:val="00426A47"/>
    <w:rsid w:val="00427253"/>
    <w:rsid w:val="004308E8"/>
    <w:rsid w:val="00430FC2"/>
    <w:rsid w:val="0043710C"/>
    <w:rsid w:val="00440B47"/>
    <w:rsid w:val="00445E95"/>
    <w:rsid w:val="004510D6"/>
    <w:rsid w:val="0045430D"/>
    <w:rsid w:val="00456040"/>
    <w:rsid w:val="00462C80"/>
    <w:rsid w:val="004723E7"/>
    <w:rsid w:val="004772A9"/>
    <w:rsid w:val="00485D64"/>
    <w:rsid w:val="0048758B"/>
    <w:rsid w:val="00493804"/>
    <w:rsid w:val="00493D61"/>
    <w:rsid w:val="00496432"/>
    <w:rsid w:val="00497622"/>
    <w:rsid w:val="004A5E30"/>
    <w:rsid w:val="004B68FF"/>
    <w:rsid w:val="004B7004"/>
    <w:rsid w:val="004C157E"/>
    <w:rsid w:val="004C451B"/>
    <w:rsid w:val="004C4AB6"/>
    <w:rsid w:val="004C5265"/>
    <w:rsid w:val="004D0A52"/>
    <w:rsid w:val="004D3778"/>
    <w:rsid w:val="004D5C7D"/>
    <w:rsid w:val="004D6D46"/>
    <w:rsid w:val="004D6E73"/>
    <w:rsid w:val="004E518D"/>
    <w:rsid w:val="004F1D07"/>
    <w:rsid w:val="004F2132"/>
    <w:rsid w:val="004F613F"/>
    <w:rsid w:val="004F6476"/>
    <w:rsid w:val="004F6B3F"/>
    <w:rsid w:val="004F7A11"/>
    <w:rsid w:val="005021F5"/>
    <w:rsid w:val="00502DF1"/>
    <w:rsid w:val="00503FBD"/>
    <w:rsid w:val="0050597F"/>
    <w:rsid w:val="0050759B"/>
    <w:rsid w:val="00507FC9"/>
    <w:rsid w:val="0051333D"/>
    <w:rsid w:val="00516846"/>
    <w:rsid w:val="00520125"/>
    <w:rsid w:val="00521962"/>
    <w:rsid w:val="00523494"/>
    <w:rsid w:val="0052705A"/>
    <w:rsid w:val="00546B70"/>
    <w:rsid w:val="00551096"/>
    <w:rsid w:val="00551812"/>
    <w:rsid w:val="00554B30"/>
    <w:rsid w:val="005632CF"/>
    <w:rsid w:val="00563D0E"/>
    <w:rsid w:val="005659AC"/>
    <w:rsid w:val="00565E46"/>
    <w:rsid w:val="00574211"/>
    <w:rsid w:val="00574D89"/>
    <w:rsid w:val="005805C2"/>
    <w:rsid w:val="0058142D"/>
    <w:rsid w:val="00584667"/>
    <w:rsid w:val="005914E2"/>
    <w:rsid w:val="005937F5"/>
    <w:rsid w:val="00597D2F"/>
    <w:rsid w:val="005A0338"/>
    <w:rsid w:val="005A0DBC"/>
    <w:rsid w:val="005A19E3"/>
    <w:rsid w:val="005A3CF7"/>
    <w:rsid w:val="005B040C"/>
    <w:rsid w:val="005B4E87"/>
    <w:rsid w:val="005C2BF9"/>
    <w:rsid w:val="005D3BBE"/>
    <w:rsid w:val="005D6F7B"/>
    <w:rsid w:val="005E033E"/>
    <w:rsid w:val="005E04C7"/>
    <w:rsid w:val="005E585A"/>
    <w:rsid w:val="005F0A6B"/>
    <w:rsid w:val="005F375F"/>
    <w:rsid w:val="00600EBD"/>
    <w:rsid w:val="00601F84"/>
    <w:rsid w:val="0061096A"/>
    <w:rsid w:val="00613E6D"/>
    <w:rsid w:val="00623AB8"/>
    <w:rsid w:val="0063112C"/>
    <w:rsid w:val="006331A8"/>
    <w:rsid w:val="00633E8E"/>
    <w:rsid w:val="00635147"/>
    <w:rsid w:val="00635D0E"/>
    <w:rsid w:val="00642DE1"/>
    <w:rsid w:val="00647443"/>
    <w:rsid w:val="0066579B"/>
    <w:rsid w:val="0067346F"/>
    <w:rsid w:val="006770FF"/>
    <w:rsid w:val="00694897"/>
    <w:rsid w:val="0069527C"/>
    <w:rsid w:val="00697829"/>
    <w:rsid w:val="006B1374"/>
    <w:rsid w:val="006B2B5C"/>
    <w:rsid w:val="006B7984"/>
    <w:rsid w:val="006C03E5"/>
    <w:rsid w:val="006C522B"/>
    <w:rsid w:val="006D1987"/>
    <w:rsid w:val="006D24B5"/>
    <w:rsid w:val="006D7B61"/>
    <w:rsid w:val="006E1659"/>
    <w:rsid w:val="006E7A35"/>
    <w:rsid w:val="006F4ECA"/>
    <w:rsid w:val="006F6E35"/>
    <w:rsid w:val="00705AC0"/>
    <w:rsid w:val="007167FF"/>
    <w:rsid w:val="00721F05"/>
    <w:rsid w:val="0073251A"/>
    <w:rsid w:val="00733AEA"/>
    <w:rsid w:val="00737EC8"/>
    <w:rsid w:val="00751B6F"/>
    <w:rsid w:val="0076333F"/>
    <w:rsid w:val="00766E6A"/>
    <w:rsid w:val="00767CE6"/>
    <w:rsid w:val="007713C8"/>
    <w:rsid w:val="00783AF2"/>
    <w:rsid w:val="00784C28"/>
    <w:rsid w:val="007871C1"/>
    <w:rsid w:val="007878B7"/>
    <w:rsid w:val="007911DE"/>
    <w:rsid w:val="0079292D"/>
    <w:rsid w:val="00795C7B"/>
    <w:rsid w:val="007A02CE"/>
    <w:rsid w:val="007A09EB"/>
    <w:rsid w:val="007A4392"/>
    <w:rsid w:val="007B1281"/>
    <w:rsid w:val="007B25FE"/>
    <w:rsid w:val="007B341D"/>
    <w:rsid w:val="007B347A"/>
    <w:rsid w:val="007B54E0"/>
    <w:rsid w:val="007D0A43"/>
    <w:rsid w:val="007D5AF5"/>
    <w:rsid w:val="007D6A9B"/>
    <w:rsid w:val="007E32E7"/>
    <w:rsid w:val="007E3A46"/>
    <w:rsid w:val="007F1157"/>
    <w:rsid w:val="007F44DC"/>
    <w:rsid w:val="007F6D82"/>
    <w:rsid w:val="008064A9"/>
    <w:rsid w:val="00807BE5"/>
    <w:rsid w:val="00810713"/>
    <w:rsid w:val="00810AC6"/>
    <w:rsid w:val="00811784"/>
    <w:rsid w:val="00816C24"/>
    <w:rsid w:val="0082670F"/>
    <w:rsid w:val="008276E4"/>
    <w:rsid w:val="0083055C"/>
    <w:rsid w:val="008348F0"/>
    <w:rsid w:val="00837D0D"/>
    <w:rsid w:val="0084051B"/>
    <w:rsid w:val="008445BE"/>
    <w:rsid w:val="00844E4E"/>
    <w:rsid w:val="00851B37"/>
    <w:rsid w:val="008528EB"/>
    <w:rsid w:val="008532AD"/>
    <w:rsid w:val="00856A05"/>
    <w:rsid w:val="0086242B"/>
    <w:rsid w:val="00874680"/>
    <w:rsid w:val="008779C9"/>
    <w:rsid w:val="00881017"/>
    <w:rsid w:val="00883113"/>
    <w:rsid w:val="00892AC6"/>
    <w:rsid w:val="00896C6A"/>
    <w:rsid w:val="008976C7"/>
    <w:rsid w:val="008B2CA9"/>
    <w:rsid w:val="008C1CD0"/>
    <w:rsid w:val="008C4408"/>
    <w:rsid w:val="008D1CF2"/>
    <w:rsid w:val="008D5D2F"/>
    <w:rsid w:val="008E59B1"/>
    <w:rsid w:val="008E6E3E"/>
    <w:rsid w:val="008E702B"/>
    <w:rsid w:val="008F3CFF"/>
    <w:rsid w:val="008F4836"/>
    <w:rsid w:val="008F53B9"/>
    <w:rsid w:val="008F6F91"/>
    <w:rsid w:val="008F740D"/>
    <w:rsid w:val="00900192"/>
    <w:rsid w:val="009005F8"/>
    <w:rsid w:val="00902874"/>
    <w:rsid w:val="009041B6"/>
    <w:rsid w:val="00912DCA"/>
    <w:rsid w:val="0091429C"/>
    <w:rsid w:val="00915842"/>
    <w:rsid w:val="00916131"/>
    <w:rsid w:val="00920129"/>
    <w:rsid w:val="00923C8F"/>
    <w:rsid w:val="00926A0A"/>
    <w:rsid w:val="00932188"/>
    <w:rsid w:val="009360F6"/>
    <w:rsid w:val="00936573"/>
    <w:rsid w:val="00937E9C"/>
    <w:rsid w:val="00943710"/>
    <w:rsid w:val="00945854"/>
    <w:rsid w:val="0094640A"/>
    <w:rsid w:val="009471AF"/>
    <w:rsid w:val="00950E07"/>
    <w:rsid w:val="00952C30"/>
    <w:rsid w:val="00954F39"/>
    <w:rsid w:val="009562AD"/>
    <w:rsid w:val="00957612"/>
    <w:rsid w:val="009628B3"/>
    <w:rsid w:val="00970D68"/>
    <w:rsid w:val="009A1E8A"/>
    <w:rsid w:val="009A2D55"/>
    <w:rsid w:val="009A340B"/>
    <w:rsid w:val="009A37E6"/>
    <w:rsid w:val="009A5C1B"/>
    <w:rsid w:val="009A74FD"/>
    <w:rsid w:val="009B0E2F"/>
    <w:rsid w:val="009B1CA0"/>
    <w:rsid w:val="009B42E9"/>
    <w:rsid w:val="009B4F70"/>
    <w:rsid w:val="009B51B6"/>
    <w:rsid w:val="009C5DBC"/>
    <w:rsid w:val="009D0CAB"/>
    <w:rsid w:val="009E5F01"/>
    <w:rsid w:val="009E74F1"/>
    <w:rsid w:val="009F00C9"/>
    <w:rsid w:val="009F2A28"/>
    <w:rsid w:val="009F3961"/>
    <w:rsid w:val="009F46B4"/>
    <w:rsid w:val="009F63E9"/>
    <w:rsid w:val="009F6C8D"/>
    <w:rsid w:val="00A00A9A"/>
    <w:rsid w:val="00A043D7"/>
    <w:rsid w:val="00A07527"/>
    <w:rsid w:val="00A1065F"/>
    <w:rsid w:val="00A123C7"/>
    <w:rsid w:val="00A13270"/>
    <w:rsid w:val="00A309BA"/>
    <w:rsid w:val="00A31FBA"/>
    <w:rsid w:val="00A36890"/>
    <w:rsid w:val="00A42BC5"/>
    <w:rsid w:val="00A4648C"/>
    <w:rsid w:val="00A519C6"/>
    <w:rsid w:val="00A5311F"/>
    <w:rsid w:val="00A55288"/>
    <w:rsid w:val="00A636EE"/>
    <w:rsid w:val="00A640D3"/>
    <w:rsid w:val="00A67E96"/>
    <w:rsid w:val="00A70300"/>
    <w:rsid w:val="00A70B74"/>
    <w:rsid w:val="00A7330E"/>
    <w:rsid w:val="00A753DA"/>
    <w:rsid w:val="00A81F4C"/>
    <w:rsid w:val="00A82FD9"/>
    <w:rsid w:val="00A86BB1"/>
    <w:rsid w:val="00A908B4"/>
    <w:rsid w:val="00A944C1"/>
    <w:rsid w:val="00A975DD"/>
    <w:rsid w:val="00AA16C6"/>
    <w:rsid w:val="00AA5922"/>
    <w:rsid w:val="00AB3D7D"/>
    <w:rsid w:val="00AC568A"/>
    <w:rsid w:val="00AC68BE"/>
    <w:rsid w:val="00AD4C04"/>
    <w:rsid w:val="00AF77D5"/>
    <w:rsid w:val="00B14BD6"/>
    <w:rsid w:val="00B171C5"/>
    <w:rsid w:val="00B17C84"/>
    <w:rsid w:val="00B24D83"/>
    <w:rsid w:val="00B25FD1"/>
    <w:rsid w:val="00B27A30"/>
    <w:rsid w:val="00B31B7E"/>
    <w:rsid w:val="00B32812"/>
    <w:rsid w:val="00B36CB7"/>
    <w:rsid w:val="00B36EB3"/>
    <w:rsid w:val="00B36EFB"/>
    <w:rsid w:val="00B37348"/>
    <w:rsid w:val="00B4082C"/>
    <w:rsid w:val="00B42C11"/>
    <w:rsid w:val="00B43459"/>
    <w:rsid w:val="00B43629"/>
    <w:rsid w:val="00B45E62"/>
    <w:rsid w:val="00B57971"/>
    <w:rsid w:val="00B64B6A"/>
    <w:rsid w:val="00B770C7"/>
    <w:rsid w:val="00B815EE"/>
    <w:rsid w:val="00B836A5"/>
    <w:rsid w:val="00B93ADA"/>
    <w:rsid w:val="00BA7449"/>
    <w:rsid w:val="00BB32F0"/>
    <w:rsid w:val="00BC0015"/>
    <w:rsid w:val="00BC39AF"/>
    <w:rsid w:val="00BC54BD"/>
    <w:rsid w:val="00BD5DE1"/>
    <w:rsid w:val="00BE1A90"/>
    <w:rsid w:val="00BE3F6C"/>
    <w:rsid w:val="00BE5525"/>
    <w:rsid w:val="00C05791"/>
    <w:rsid w:val="00C10E66"/>
    <w:rsid w:val="00C14186"/>
    <w:rsid w:val="00C2181C"/>
    <w:rsid w:val="00C2329E"/>
    <w:rsid w:val="00C26BFC"/>
    <w:rsid w:val="00C30AE1"/>
    <w:rsid w:val="00C32D42"/>
    <w:rsid w:val="00C4499F"/>
    <w:rsid w:val="00C44B06"/>
    <w:rsid w:val="00C45C35"/>
    <w:rsid w:val="00C53184"/>
    <w:rsid w:val="00C53A0E"/>
    <w:rsid w:val="00C53CF5"/>
    <w:rsid w:val="00C54B13"/>
    <w:rsid w:val="00C56FF0"/>
    <w:rsid w:val="00C57097"/>
    <w:rsid w:val="00C61F61"/>
    <w:rsid w:val="00C633FD"/>
    <w:rsid w:val="00C65C08"/>
    <w:rsid w:val="00C66A68"/>
    <w:rsid w:val="00C80003"/>
    <w:rsid w:val="00C856C6"/>
    <w:rsid w:val="00C92049"/>
    <w:rsid w:val="00C92FF8"/>
    <w:rsid w:val="00C96F3D"/>
    <w:rsid w:val="00CB1434"/>
    <w:rsid w:val="00CB33CB"/>
    <w:rsid w:val="00CB3B47"/>
    <w:rsid w:val="00CB4B05"/>
    <w:rsid w:val="00CB729E"/>
    <w:rsid w:val="00CC23D8"/>
    <w:rsid w:val="00CC3DD5"/>
    <w:rsid w:val="00CC3F9F"/>
    <w:rsid w:val="00CC429D"/>
    <w:rsid w:val="00CC47C2"/>
    <w:rsid w:val="00CC5859"/>
    <w:rsid w:val="00CD27C3"/>
    <w:rsid w:val="00CD33CA"/>
    <w:rsid w:val="00CE017B"/>
    <w:rsid w:val="00CE5F9B"/>
    <w:rsid w:val="00CF05E0"/>
    <w:rsid w:val="00CF255A"/>
    <w:rsid w:val="00CF4D4E"/>
    <w:rsid w:val="00CF53A1"/>
    <w:rsid w:val="00D02593"/>
    <w:rsid w:val="00D03215"/>
    <w:rsid w:val="00D05CD9"/>
    <w:rsid w:val="00D05D11"/>
    <w:rsid w:val="00D12336"/>
    <w:rsid w:val="00D16605"/>
    <w:rsid w:val="00D2742A"/>
    <w:rsid w:val="00D2779B"/>
    <w:rsid w:val="00D3003D"/>
    <w:rsid w:val="00D42AA9"/>
    <w:rsid w:val="00D50CCF"/>
    <w:rsid w:val="00D521BB"/>
    <w:rsid w:val="00D54F1B"/>
    <w:rsid w:val="00D559DA"/>
    <w:rsid w:val="00D6047C"/>
    <w:rsid w:val="00D60EB7"/>
    <w:rsid w:val="00D6138A"/>
    <w:rsid w:val="00D71408"/>
    <w:rsid w:val="00D77A02"/>
    <w:rsid w:val="00D92FA4"/>
    <w:rsid w:val="00D96775"/>
    <w:rsid w:val="00D96E66"/>
    <w:rsid w:val="00D97245"/>
    <w:rsid w:val="00DA2F26"/>
    <w:rsid w:val="00DA3D9F"/>
    <w:rsid w:val="00DA581F"/>
    <w:rsid w:val="00DA69B9"/>
    <w:rsid w:val="00DB2740"/>
    <w:rsid w:val="00DB409C"/>
    <w:rsid w:val="00DB4FE1"/>
    <w:rsid w:val="00DC3F49"/>
    <w:rsid w:val="00DC5D83"/>
    <w:rsid w:val="00DD6BE0"/>
    <w:rsid w:val="00DD71E7"/>
    <w:rsid w:val="00DE5197"/>
    <w:rsid w:val="00DE5329"/>
    <w:rsid w:val="00DE644A"/>
    <w:rsid w:val="00DE6B28"/>
    <w:rsid w:val="00DF43DB"/>
    <w:rsid w:val="00DF671A"/>
    <w:rsid w:val="00E03F3D"/>
    <w:rsid w:val="00E059A2"/>
    <w:rsid w:val="00E05BEC"/>
    <w:rsid w:val="00E069B5"/>
    <w:rsid w:val="00E07381"/>
    <w:rsid w:val="00E148A8"/>
    <w:rsid w:val="00E177DE"/>
    <w:rsid w:val="00E26D46"/>
    <w:rsid w:val="00E27C2D"/>
    <w:rsid w:val="00E37106"/>
    <w:rsid w:val="00E4031E"/>
    <w:rsid w:val="00E413A3"/>
    <w:rsid w:val="00E4250E"/>
    <w:rsid w:val="00E47BDB"/>
    <w:rsid w:val="00E528E8"/>
    <w:rsid w:val="00E5503B"/>
    <w:rsid w:val="00E64673"/>
    <w:rsid w:val="00E65CAB"/>
    <w:rsid w:val="00E67370"/>
    <w:rsid w:val="00E73963"/>
    <w:rsid w:val="00E74BC1"/>
    <w:rsid w:val="00E873EA"/>
    <w:rsid w:val="00E911B8"/>
    <w:rsid w:val="00E922FF"/>
    <w:rsid w:val="00E94D3F"/>
    <w:rsid w:val="00EA4825"/>
    <w:rsid w:val="00EB11F0"/>
    <w:rsid w:val="00EB7C0A"/>
    <w:rsid w:val="00EC2F35"/>
    <w:rsid w:val="00EC3AE2"/>
    <w:rsid w:val="00EC6D97"/>
    <w:rsid w:val="00ED29B8"/>
    <w:rsid w:val="00EE46CE"/>
    <w:rsid w:val="00EE7151"/>
    <w:rsid w:val="00EE77FF"/>
    <w:rsid w:val="00EE7DBA"/>
    <w:rsid w:val="00EF1AD3"/>
    <w:rsid w:val="00EF4039"/>
    <w:rsid w:val="00F00786"/>
    <w:rsid w:val="00F0199E"/>
    <w:rsid w:val="00F030DF"/>
    <w:rsid w:val="00F11ACA"/>
    <w:rsid w:val="00F14673"/>
    <w:rsid w:val="00F163C0"/>
    <w:rsid w:val="00F16B4A"/>
    <w:rsid w:val="00F20853"/>
    <w:rsid w:val="00F21D12"/>
    <w:rsid w:val="00F313C5"/>
    <w:rsid w:val="00F34937"/>
    <w:rsid w:val="00F366A5"/>
    <w:rsid w:val="00F41D7D"/>
    <w:rsid w:val="00F42FC3"/>
    <w:rsid w:val="00F50B17"/>
    <w:rsid w:val="00F523E4"/>
    <w:rsid w:val="00F53CDC"/>
    <w:rsid w:val="00F55BD1"/>
    <w:rsid w:val="00F575A0"/>
    <w:rsid w:val="00F63503"/>
    <w:rsid w:val="00F64F8E"/>
    <w:rsid w:val="00F65844"/>
    <w:rsid w:val="00F7006A"/>
    <w:rsid w:val="00F70871"/>
    <w:rsid w:val="00F70A0A"/>
    <w:rsid w:val="00F71726"/>
    <w:rsid w:val="00F8433C"/>
    <w:rsid w:val="00F8592A"/>
    <w:rsid w:val="00F9111E"/>
    <w:rsid w:val="00F92922"/>
    <w:rsid w:val="00F942FF"/>
    <w:rsid w:val="00FA09D4"/>
    <w:rsid w:val="00FA12D0"/>
    <w:rsid w:val="00FB21DB"/>
    <w:rsid w:val="00FC5CD7"/>
    <w:rsid w:val="00FC6008"/>
    <w:rsid w:val="00FE35B8"/>
    <w:rsid w:val="00FE7463"/>
    <w:rsid w:val="00FF0BCF"/>
    <w:rsid w:val="00FF398B"/>
    <w:rsid w:val="00FF7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14C082"/>
  <w14:defaultImageDpi w14:val="300"/>
  <w15:docId w15:val="{40C47FAC-CFB7-4642-B970-0B380BB3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DD5"/>
    <w:pPr>
      <w:tabs>
        <w:tab w:val="center" w:pos="4320"/>
        <w:tab w:val="right" w:pos="8640"/>
      </w:tabs>
    </w:pPr>
  </w:style>
  <w:style w:type="character" w:customStyle="1" w:styleId="HeaderChar">
    <w:name w:val="Header Char"/>
    <w:basedOn w:val="DefaultParagraphFont"/>
    <w:link w:val="Header"/>
    <w:uiPriority w:val="99"/>
    <w:rsid w:val="00CC3DD5"/>
  </w:style>
  <w:style w:type="paragraph" w:styleId="Footer">
    <w:name w:val="footer"/>
    <w:basedOn w:val="Normal"/>
    <w:link w:val="FooterChar"/>
    <w:uiPriority w:val="99"/>
    <w:unhideWhenUsed/>
    <w:rsid w:val="00CC3DD5"/>
    <w:pPr>
      <w:tabs>
        <w:tab w:val="center" w:pos="4320"/>
        <w:tab w:val="right" w:pos="8640"/>
      </w:tabs>
    </w:pPr>
  </w:style>
  <w:style w:type="character" w:customStyle="1" w:styleId="FooterChar">
    <w:name w:val="Footer Char"/>
    <w:basedOn w:val="DefaultParagraphFont"/>
    <w:link w:val="Footer"/>
    <w:uiPriority w:val="99"/>
    <w:rsid w:val="00CC3DD5"/>
  </w:style>
  <w:style w:type="paragraph" w:styleId="BalloonText">
    <w:name w:val="Balloon Text"/>
    <w:basedOn w:val="Normal"/>
    <w:link w:val="BalloonTextChar"/>
    <w:uiPriority w:val="99"/>
    <w:semiHidden/>
    <w:unhideWhenUsed/>
    <w:rsid w:val="00CC3D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DD5"/>
    <w:rPr>
      <w:rFonts w:ascii="Lucida Grande" w:hAnsi="Lucida Grande" w:cs="Lucida Grande"/>
      <w:sz w:val="18"/>
      <w:szCs w:val="18"/>
    </w:rPr>
  </w:style>
  <w:style w:type="paragraph" w:styleId="ListParagraph">
    <w:name w:val="List Paragraph"/>
    <w:basedOn w:val="Normal"/>
    <w:uiPriority w:val="34"/>
    <w:qFormat/>
    <w:rsid w:val="00427253"/>
    <w:pPr>
      <w:ind w:left="720"/>
      <w:contextualSpacing/>
    </w:pPr>
    <w:rPr>
      <w:rFonts w:eastAsiaTheme="minorHAnsi"/>
      <w:sz w:val="22"/>
      <w:szCs w:val="22"/>
    </w:rPr>
  </w:style>
  <w:style w:type="character" w:styleId="PageNumber">
    <w:name w:val="page number"/>
    <w:basedOn w:val="DefaultParagraphFont"/>
    <w:uiPriority w:val="99"/>
    <w:semiHidden/>
    <w:unhideWhenUsed/>
    <w:rsid w:val="00635147"/>
  </w:style>
  <w:style w:type="character" w:styleId="Hyperlink">
    <w:name w:val="Hyperlink"/>
    <w:basedOn w:val="DefaultParagraphFont"/>
    <w:uiPriority w:val="99"/>
    <w:semiHidden/>
    <w:rsid w:val="00CC429D"/>
    <w:rPr>
      <w:rFonts w:ascii="Times New Roman" w:hAnsi="Times New Roman" w:cs="Times New Roman"/>
      <w:color w:val="0000FF"/>
      <w:u w:val="single"/>
    </w:rPr>
  </w:style>
  <w:style w:type="character" w:styleId="CommentReference">
    <w:name w:val="annotation reference"/>
    <w:basedOn w:val="DefaultParagraphFont"/>
    <w:uiPriority w:val="99"/>
    <w:semiHidden/>
    <w:unhideWhenUsed/>
    <w:rsid w:val="00E873EA"/>
    <w:rPr>
      <w:sz w:val="16"/>
      <w:szCs w:val="16"/>
    </w:rPr>
  </w:style>
  <w:style w:type="paragraph" w:styleId="CommentText">
    <w:name w:val="annotation text"/>
    <w:basedOn w:val="Normal"/>
    <w:link w:val="CommentTextChar"/>
    <w:uiPriority w:val="99"/>
    <w:semiHidden/>
    <w:unhideWhenUsed/>
    <w:rsid w:val="00E873EA"/>
    <w:rPr>
      <w:sz w:val="20"/>
      <w:szCs w:val="20"/>
    </w:rPr>
  </w:style>
  <w:style w:type="character" w:customStyle="1" w:styleId="CommentTextChar">
    <w:name w:val="Comment Text Char"/>
    <w:basedOn w:val="DefaultParagraphFont"/>
    <w:link w:val="CommentText"/>
    <w:uiPriority w:val="99"/>
    <w:semiHidden/>
    <w:rsid w:val="00E873EA"/>
    <w:rPr>
      <w:sz w:val="20"/>
      <w:szCs w:val="20"/>
    </w:rPr>
  </w:style>
  <w:style w:type="paragraph" w:styleId="CommentSubject">
    <w:name w:val="annotation subject"/>
    <w:basedOn w:val="CommentText"/>
    <w:next w:val="CommentText"/>
    <w:link w:val="CommentSubjectChar"/>
    <w:uiPriority w:val="99"/>
    <w:semiHidden/>
    <w:unhideWhenUsed/>
    <w:rsid w:val="00E873EA"/>
    <w:rPr>
      <w:b/>
      <w:bCs/>
    </w:rPr>
  </w:style>
  <w:style w:type="character" w:customStyle="1" w:styleId="CommentSubjectChar">
    <w:name w:val="Comment Subject Char"/>
    <w:basedOn w:val="CommentTextChar"/>
    <w:link w:val="CommentSubject"/>
    <w:uiPriority w:val="99"/>
    <w:semiHidden/>
    <w:rsid w:val="00E873EA"/>
    <w:rPr>
      <w:b/>
      <w:bCs/>
      <w:sz w:val="20"/>
      <w:szCs w:val="20"/>
    </w:rPr>
  </w:style>
  <w:style w:type="paragraph" w:styleId="NormalWeb">
    <w:name w:val="Normal (Web)"/>
    <w:basedOn w:val="Normal"/>
    <w:uiPriority w:val="99"/>
    <w:semiHidden/>
    <w:unhideWhenUsed/>
    <w:rsid w:val="0032486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473125">
      <w:bodyDiv w:val="1"/>
      <w:marLeft w:val="0"/>
      <w:marRight w:val="0"/>
      <w:marTop w:val="0"/>
      <w:marBottom w:val="0"/>
      <w:divBdr>
        <w:top w:val="none" w:sz="0" w:space="0" w:color="auto"/>
        <w:left w:val="none" w:sz="0" w:space="0" w:color="auto"/>
        <w:bottom w:val="none" w:sz="0" w:space="0" w:color="auto"/>
        <w:right w:val="none" w:sz="0" w:space="0" w:color="auto"/>
      </w:divBdr>
    </w:div>
    <w:div w:id="14177019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BE9713-4381-4C49-87A4-DF236BE97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1395</Words>
  <Characters>8917</Characters>
  <Application>Microsoft Office Word</Application>
  <DocSecurity>0</DocSecurity>
  <Lines>222</Lines>
  <Paragraphs>72</Paragraphs>
  <ScaleCrop>false</ScaleCrop>
  <HeadingPairs>
    <vt:vector size="2" baseType="variant">
      <vt:variant>
        <vt:lpstr>Title</vt:lpstr>
      </vt:variant>
      <vt:variant>
        <vt:i4>1</vt:i4>
      </vt:variant>
    </vt:vector>
  </HeadingPairs>
  <TitlesOfParts>
    <vt:vector size="1" baseType="lpstr">
      <vt:lpstr/>
    </vt:vector>
  </TitlesOfParts>
  <Company>csg</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Carroll</dc:creator>
  <cp:lastModifiedBy>Cherise Imai</cp:lastModifiedBy>
  <cp:revision>13</cp:revision>
  <cp:lastPrinted>2018-07-27T16:58:00Z</cp:lastPrinted>
  <dcterms:created xsi:type="dcterms:W3CDTF">2019-03-13T19:35:00Z</dcterms:created>
  <dcterms:modified xsi:type="dcterms:W3CDTF">2019-05-06T20:43:00Z</dcterms:modified>
</cp:coreProperties>
</file>