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8" w:rsidRPr="00E86406" w:rsidRDefault="002C0FC8" w:rsidP="00E8640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0F42ECEE" wp14:editId="15881B10">
            <wp:extent cx="3305175" cy="771525"/>
            <wp:effectExtent l="0" t="0" r="0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IC3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97" cy="7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C8" w:rsidRPr="00E452E9" w:rsidRDefault="002C0FC8" w:rsidP="002C0F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6406" w:rsidRDefault="002C0FC8" w:rsidP="002C0F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6406">
        <w:rPr>
          <w:rFonts w:ascii="Times New Roman" w:hAnsi="Times New Roman" w:cs="Times New Roman"/>
          <w:b/>
          <w:sz w:val="40"/>
          <w:szCs w:val="40"/>
          <w:u w:val="single"/>
        </w:rPr>
        <w:t xml:space="preserve">APPOINTMENT OF </w:t>
      </w:r>
      <w:r w:rsidR="00E86406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</w:p>
    <w:p w:rsidR="002C0FC8" w:rsidRPr="00E86406" w:rsidRDefault="002C0FC8" w:rsidP="002C0F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6406">
        <w:rPr>
          <w:rFonts w:ascii="Times New Roman" w:hAnsi="Times New Roman" w:cs="Times New Roman"/>
          <w:b/>
          <w:sz w:val="40"/>
          <w:szCs w:val="40"/>
          <w:u w:val="single"/>
        </w:rPr>
        <w:t>TEMPORARY STATE COMMISSIONER</w:t>
      </w:r>
    </w:p>
    <w:p w:rsid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 w:rsidRPr="002C0FC8">
        <w:rPr>
          <w:rFonts w:ascii="Times New Roman" w:hAnsi="Times New Roman" w:cs="Times New Roman"/>
          <w:sz w:val="24"/>
          <w:szCs w:val="24"/>
        </w:rPr>
        <w:t>On beha</w:t>
      </w:r>
      <w:r w:rsidR="00220F89">
        <w:rPr>
          <w:rFonts w:ascii="Times New Roman" w:hAnsi="Times New Roman" w:cs="Times New Roman"/>
          <w:sz w:val="24"/>
          <w:szCs w:val="24"/>
        </w:rPr>
        <w:t xml:space="preserve">lf of the State of </w:t>
      </w:r>
      <w:r w:rsidR="00831905">
        <w:rPr>
          <w:rFonts w:ascii="Times New Roman" w:hAnsi="Times New Roman" w:cs="Times New Roman"/>
          <w:sz w:val="24"/>
          <w:szCs w:val="24"/>
        </w:rPr>
        <w:t>…………</w:t>
      </w:r>
      <w:r w:rsidRPr="002C0FC8">
        <w:rPr>
          <w:rFonts w:ascii="Times New Roman" w:hAnsi="Times New Roman" w:cs="Times New Roman"/>
          <w:sz w:val="24"/>
          <w:szCs w:val="24"/>
        </w:rPr>
        <w:t xml:space="preserve">, this document authorizes </w:t>
      </w:r>
      <w:r w:rsidR="00831905">
        <w:rPr>
          <w:rFonts w:ascii="Times New Roman" w:hAnsi="Times New Roman" w:cs="Times New Roman"/>
          <w:sz w:val="24"/>
          <w:szCs w:val="24"/>
        </w:rPr>
        <w:t>……………</w:t>
      </w:r>
      <w:r w:rsidRPr="002C0FC8">
        <w:rPr>
          <w:rFonts w:ascii="Times New Roman" w:hAnsi="Times New Roman" w:cs="Times New Roman"/>
          <w:sz w:val="24"/>
          <w:szCs w:val="24"/>
        </w:rPr>
        <w:t xml:space="preserve"> to rep</w:t>
      </w:r>
      <w:r w:rsidR="00470890">
        <w:rPr>
          <w:rFonts w:ascii="Times New Roman" w:hAnsi="Times New Roman" w:cs="Times New Roman"/>
          <w:sz w:val="24"/>
          <w:szCs w:val="24"/>
        </w:rPr>
        <w:t>res</w:t>
      </w:r>
      <w:r w:rsidR="00CC67CF">
        <w:rPr>
          <w:rFonts w:ascii="Times New Roman" w:hAnsi="Times New Roman" w:cs="Times New Roman"/>
          <w:sz w:val="24"/>
          <w:szCs w:val="24"/>
        </w:rPr>
        <w:t xml:space="preserve">ent the State of </w:t>
      </w:r>
      <w:r w:rsidR="00831905">
        <w:rPr>
          <w:rFonts w:ascii="Times New Roman" w:hAnsi="Times New Roman" w:cs="Times New Roman"/>
          <w:sz w:val="24"/>
          <w:szCs w:val="24"/>
        </w:rPr>
        <w:t>……….</w:t>
      </w:r>
      <w:r w:rsidRPr="002C0FC8">
        <w:rPr>
          <w:rFonts w:ascii="Times New Roman" w:hAnsi="Times New Roman" w:cs="Times New Roman"/>
          <w:sz w:val="24"/>
          <w:szCs w:val="24"/>
        </w:rPr>
        <w:t xml:space="preserve"> </w:t>
      </w:r>
      <w:r w:rsidR="007D4FE7">
        <w:rPr>
          <w:rFonts w:ascii="Times New Roman" w:hAnsi="Times New Roman" w:cs="Times New Roman"/>
          <w:sz w:val="24"/>
          <w:szCs w:val="24"/>
        </w:rPr>
        <w:t>in place of the MIC3</w:t>
      </w:r>
      <w:r w:rsidRPr="002C0FC8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0678D6">
        <w:rPr>
          <w:rFonts w:ascii="Times New Roman" w:hAnsi="Times New Roman" w:cs="Times New Roman"/>
          <w:sz w:val="24"/>
          <w:szCs w:val="24"/>
        </w:rPr>
        <w:t xml:space="preserve">, </w:t>
      </w:r>
      <w:r w:rsidR="00831905">
        <w:rPr>
          <w:rFonts w:ascii="Times New Roman" w:hAnsi="Times New Roman" w:cs="Times New Roman"/>
          <w:sz w:val="24"/>
          <w:szCs w:val="24"/>
        </w:rPr>
        <w:t>……….</w:t>
      </w:r>
      <w:r w:rsidR="00E86406">
        <w:rPr>
          <w:rFonts w:ascii="Times New Roman" w:hAnsi="Times New Roman" w:cs="Times New Roman"/>
          <w:sz w:val="24"/>
          <w:szCs w:val="24"/>
        </w:rPr>
        <w:t xml:space="preserve"> to the Military Interstate Children’s Compact Commission</w:t>
      </w:r>
      <w:r w:rsidR="00A81301">
        <w:rPr>
          <w:rFonts w:ascii="Times New Roman" w:hAnsi="Times New Roman" w:cs="Times New Roman"/>
          <w:sz w:val="24"/>
          <w:szCs w:val="24"/>
        </w:rPr>
        <w:t xml:space="preserve"> for the purposes of the A</w:t>
      </w:r>
      <w:r w:rsidRPr="002C0FC8">
        <w:rPr>
          <w:rFonts w:ascii="Times New Roman" w:hAnsi="Times New Roman" w:cs="Times New Roman"/>
          <w:sz w:val="24"/>
          <w:szCs w:val="24"/>
        </w:rPr>
        <w:t xml:space="preserve">nnual </w:t>
      </w:r>
      <w:r w:rsidR="00A81301">
        <w:rPr>
          <w:rFonts w:ascii="Times New Roman" w:hAnsi="Times New Roman" w:cs="Times New Roman"/>
          <w:sz w:val="24"/>
          <w:szCs w:val="24"/>
        </w:rPr>
        <w:t>Commission M</w:t>
      </w:r>
      <w:r w:rsidRPr="002C0FC8">
        <w:rPr>
          <w:rFonts w:ascii="Times New Roman" w:hAnsi="Times New Roman" w:cs="Times New Roman"/>
          <w:sz w:val="24"/>
          <w:szCs w:val="24"/>
        </w:rPr>
        <w:t>eeting</w:t>
      </w:r>
      <w:r w:rsidR="00E86406">
        <w:rPr>
          <w:rFonts w:ascii="Times New Roman" w:hAnsi="Times New Roman" w:cs="Times New Roman"/>
          <w:sz w:val="24"/>
          <w:szCs w:val="24"/>
        </w:rPr>
        <w:t xml:space="preserve">, </w:t>
      </w:r>
      <w:r w:rsidR="00831905">
        <w:rPr>
          <w:rFonts w:ascii="Times New Roman" w:hAnsi="Times New Roman" w:cs="Times New Roman"/>
          <w:sz w:val="24"/>
          <w:szCs w:val="24"/>
        </w:rPr>
        <w:t>…………………</w:t>
      </w:r>
    </w:p>
    <w:p w:rsid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 w:rsidRPr="002C0FC8">
        <w:rPr>
          <w:rFonts w:ascii="Times New Roman" w:hAnsi="Times New Roman" w:cs="Times New Roman"/>
          <w:sz w:val="24"/>
          <w:szCs w:val="24"/>
        </w:rPr>
        <w:t xml:space="preserve">This allows </w:t>
      </w:r>
      <w:r w:rsidR="00831905">
        <w:rPr>
          <w:rFonts w:ascii="Times New Roman" w:hAnsi="Times New Roman" w:cs="Times New Roman"/>
          <w:sz w:val="24"/>
          <w:szCs w:val="24"/>
        </w:rPr>
        <w:t>…………….</w:t>
      </w:r>
      <w:r w:rsidRPr="002C0FC8">
        <w:rPr>
          <w:rFonts w:ascii="Times New Roman" w:hAnsi="Times New Roman" w:cs="Times New Roman"/>
          <w:sz w:val="24"/>
          <w:szCs w:val="24"/>
        </w:rPr>
        <w:t xml:space="preserve"> to speak and vote on beha</w:t>
      </w:r>
      <w:r w:rsidR="00470890">
        <w:rPr>
          <w:rFonts w:ascii="Times New Roman" w:hAnsi="Times New Roman" w:cs="Times New Roman"/>
          <w:sz w:val="24"/>
          <w:szCs w:val="24"/>
        </w:rPr>
        <w:t>lf of t</w:t>
      </w:r>
      <w:r w:rsidR="000678D6">
        <w:rPr>
          <w:rFonts w:ascii="Times New Roman" w:hAnsi="Times New Roman" w:cs="Times New Roman"/>
          <w:sz w:val="24"/>
          <w:szCs w:val="24"/>
        </w:rPr>
        <w:t xml:space="preserve">he State of </w:t>
      </w:r>
      <w:r w:rsidR="00831905">
        <w:rPr>
          <w:rFonts w:ascii="Times New Roman" w:hAnsi="Times New Roman" w:cs="Times New Roman"/>
          <w:sz w:val="24"/>
          <w:szCs w:val="24"/>
        </w:rPr>
        <w:t>……….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2C0FC8">
        <w:rPr>
          <w:rFonts w:ascii="Times New Roman" w:hAnsi="Times New Roman" w:cs="Times New Roman"/>
          <w:sz w:val="24"/>
          <w:szCs w:val="24"/>
        </w:rPr>
        <w:t xml:space="preserve">on issues </w:t>
      </w:r>
      <w:r w:rsidR="00E86406">
        <w:rPr>
          <w:rFonts w:ascii="Times New Roman" w:hAnsi="Times New Roman" w:cs="Times New Roman"/>
          <w:sz w:val="24"/>
          <w:szCs w:val="24"/>
        </w:rPr>
        <w:t xml:space="preserve">that come before the </w:t>
      </w:r>
      <w:r w:rsidRPr="002C0FC8">
        <w:rPr>
          <w:rFonts w:ascii="Times New Roman" w:hAnsi="Times New Roman" w:cs="Times New Roman"/>
          <w:sz w:val="24"/>
          <w:szCs w:val="24"/>
        </w:rPr>
        <w:t>Commiss</w:t>
      </w:r>
      <w:r w:rsidR="00E86406">
        <w:rPr>
          <w:rFonts w:ascii="Times New Roman" w:hAnsi="Times New Roman" w:cs="Times New Roman"/>
          <w:sz w:val="24"/>
          <w:szCs w:val="24"/>
        </w:rPr>
        <w:t>ion</w:t>
      </w:r>
      <w:r w:rsidRPr="002C0FC8">
        <w:rPr>
          <w:rFonts w:ascii="Times New Roman" w:hAnsi="Times New Roman" w:cs="Times New Roman"/>
          <w:sz w:val="24"/>
          <w:szCs w:val="24"/>
        </w:rPr>
        <w:t xml:space="preserve">.  This permission does not extend beyond the Annual Meeting unless further authorized </w:t>
      </w:r>
      <w:r w:rsidR="00A849ED">
        <w:rPr>
          <w:rFonts w:ascii="Times New Roman" w:hAnsi="Times New Roman" w:cs="Times New Roman"/>
          <w:sz w:val="24"/>
          <w:szCs w:val="24"/>
        </w:rPr>
        <w:t xml:space="preserve">by the </w:t>
      </w:r>
      <w:r w:rsidR="00E86406">
        <w:rPr>
          <w:rFonts w:ascii="Times New Roman" w:hAnsi="Times New Roman" w:cs="Times New Roman"/>
          <w:sz w:val="24"/>
          <w:szCs w:val="24"/>
        </w:rPr>
        <w:t>Commissioner or the appointing authority for the Commissioner.</w:t>
      </w:r>
      <w:r w:rsidRPr="002C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CF" w:rsidRPr="002C0FC8" w:rsidRDefault="00CC67CF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cannot be extended to any active duty service member or an employee of the Department of Defense.</w:t>
      </w: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 w:rsidRPr="002C0FC8">
        <w:rPr>
          <w:rFonts w:ascii="Times New Roman" w:hAnsi="Times New Roman" w:cs="Times New Roman"/>
          <w:sz w:val="24"/>
          <w:szCs w:val="24"/>
        </w:rPr>
        <w:t>Signature</w:t>
      </w:r>
      <w:r w:rsidR="0083190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C8" w:rsidRPr="002C0FC8" w:rsidRDefault="00831905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………………….</w:t>
      </w: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C8" w:rsidRPr="002C0FC8" w:rsidRDefault="00831905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 ………………….</w:t>
      </w:r>
    </w:p>
    <w:p w:rsidR="002C0FC8" w:rsidRPr="002C0FC8" w:rsidRDefault="002C0FC8" w:rsidP="002C0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1D" w:rsidRPr="002C0FC8" w:rsidRDefault="00831905" w:rsidP="002C0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Date……………………..</w:t>
      </w:r>
      <w:bookmarkStart w:id="0" w:name="_GoBack"/>
      <w:bookmarkEnd w:id="0"/>
    </w:p>
    <w:sectPr w:rsidR="00825A1D" w:rsidRPr="002C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8"/>
    <w:rsid w:val="00006B99"/>
    <w:rsid w:val="000678D6"/>
    <w:rsid w:val="000C0E42"/>
    <w:rsid w:val="001722B2"/>
    <w:rsid w:val="002000DE"/>
    <w:rsid w:val="00220F89"/>
    <w:rsid w:val="002C0FC8"/>
    <w:rsid w:val="00470890"/>
    <w:rsid w:val="0079289E"/>
    <w:rsid w:val="007B2323"/>
    <w:rsid w:val="007D4FE7"/>
    <w:rsid w:val="00807A3E"/>
    <w:rsid w:val="00831905"/>
    <w:rsid w:val="00A81301"/>
    <w:rsid w:val="00A849ED"/>
    <w:rsid w:val="00BE12F4"/>
    <w:rsid w:val="00CC67CF"/>
    <w:rsid w:val="00CF4300"/>
    <w:rsid w:val="00E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EE36"/>
  <w15:docId w15:val="{A5D762D4-4049-48DC-BFE0-13CFEB4F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jmatthews</dc:creator>
  <cp:lastModifiedBy>Richard Pryor</cp:lastModifiedBy>
  <cp:revision>2</cp:revision>
  <dcterms:created xsi:type="dcterms:W3CDTF">2017-06-13T13:29:00Z</dcterms:created>
  <dcterms:modified xsi:type="dcterms:W3CDTF">2017-06-13T13:29:00Z</dcterms:modified>
</cp:coreProperties>
</file>